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Theme="minorHAnsi" w:hAnsiTheme="minorHAnsi" w:cstheme="minorHAnsi"/>
          <w:sz w:val="20"/>
        </w:rPr>
      </w:pPr>
    </w:p>
    <w:p>
      <w:pPr>
        <w:rPr>
          <w:rFonts w:asciiTheme="minorHAnsi" w:hAnsiTheme="minorHAnsi" w:cstheme="minorHAnsi"/>
          <w:szCs w:val="24"/>
        </w:rPr>
      </w:pPr>
      <w:r>
        <w:rPr>
          <w:rFonts w:asciiTheme="minorHAnsi" w:hAnsiTheme="minorHAnsi" w:cstheme="minorHAnsi"/>
          <w:szCs w:val="24"/>
        </w:rPr>
        <w:t>Kreisfreie Stadt/Landratsamt</w:t>
      </w:r>
    </w:p>
    <w:p>
      <w:pPr>
        <w:rPr>
          <w:rFonts w:asciiTheme="minorHAnsi" w:hAnsiTheme="minorHAnsi" w:cstheme="minorHAnsi"/>
          <w:sz w:val="20"/>
        </w:rPr>
      </w:pPr>
      <w:r>
        <w:rPr>
          <w:rFonts w:asciiTheme="minorHAnsi" w:hAnsiTheme="minorHAnsi" w:cstheme="minorHAnsi"/>
          <w:noProof/>
          <w:sz w:val="20"/>
        </w:rPr>
        <mc:AlternateContent>
          <mc:Choice Requires="wps">
            <w:drawing>
              <wp:anchor distT="0" distB="0" distL="114300" distR="114300" simplePos="0" relativeHeight="251659264" behindDoc="0" locked="1" layoutInCell="0" allowOverlap="1">
                <wp:simplePos x="0" y="0"/>
                <wp:positionH relativeFrom="column">
                  <wp:posOffset>11430</wp:posOffset>
                </wp:positionH>
                <wp:positionV relativeFrom="paragraph">
                  <wp:posOffset>49530</wp:posOffset>
                </wp:positionV>
                <wp:extent cx="2651760" cy="1371600"/>
                <wp:effectExtent l="11430" t="11430" r="1333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1371600"/>
                        </a:xfrm>
                        <a:prstGeom prst="rect">
                          <a:avLst/>
                        </a:prstGeom>
                        <a:solidFill>
                          <a:srgbClr val="FFFFFF"/>
                        </a:solidFill>
                        <a:ln w="9525">
                          <a:solidFill>
                            <a:srgbClr val="000000"/>
                          </a:solidFill>
                          <a:miter lim="800000"/>
                          <a:headEnd/>
                          <a:tailEnd/>
                        </a:ln>
                      </wps:spPr>
                      <wps:txbx>
                        <w:txbxContent>
                          <w:p>
                            <w:pPr>
                              <w:shd w:val="pct10" w:color="auto" w:fill="FFFFFF"/>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DEFB8" id="_x0000_t202" coordsize="21600,21600" o:spt="202" path="m,l,21600r21600,l21600,xe">
                <v:stroke joinstyle="miter"/>
                <v:path gradientshapeok="t" o:connecttype="rect"/>
              </v:shapetype>
              <v:shape id="Text Box 2" o:spid="_x0000_s1026" type="#_x0000_t202" style="position:absolute;margin-left:.9pt;margin-top:3.9pt;width:208.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" o:allowincell="f">
                <v:textbox>
                  <w:txbxContent>
                    <w:p w:rsidR="00EF1D7E" w:rsidRDefault="00EF1D7E" w:rsidP="00EF1D7E">
                      <w:pPr>
                        <w:shd w:val="pct10" w:color="auto" w:fill="FFFFFF"/>
                      </w:pPr>
                    </w:p>
                  </w:txbxContent>
                </v:textbox>
                <w10:anchorlock/>
              </v:shape>
            </w:pict>
          </mc:Fallback>
        </mc:AlternateContent>
      </w:r>
    </w:p>
    <w:p>
      <w:pPr>
        <w:rPr>
          <w:rFonts w:asciiTheme="minorHAnsi" w:hAnsiTheme="minorHAnsi" w:cstheme="minorHAnsi"/>
          <w:sz w:val="20"/>
        </w:rPr>
      </w:pPr>
    </w:p>
    <w:p>
      <w:pPr>
        <w:rPr>
          <w:rFonts w:asciiTheme="minorHAnsi" w:hAnsiTheme="minorHAnsi" w:cstheme="minorHAnsi"/>
          <w:sz w:val="20"/>
        </w:rPr>
      </w:pPr>
    </w:p>
    <w:p>
      <w:pPr>
        <w:rPr>
          <w:rFonts w:asciiTheme="minorHAnsi" w:hAnsiTheme="minorHAnsi" w:cstheme="minorHAnsi"/>
          <w:sz w:val="20"/>
        </w:rPr>
      </w:pPr>
    </w:p>
    <w:p>
      <w:pPr>
        <w:rPr>
          <w:rFonts w:asciiTheme="minorHAnsi" w:hAnsiTheme="minorHAnsi" w:cstheme="minorHAnsi"/>
          <w:sz w:val="20"/>
        </w:rPr>
      </w:pPr>
    </w:p>
    <w:p>
      <w:pPr>
        <w:rPr>
          <w:rFonts w:asciiTheme="minorHAnsi" w:hAnsiTheme="minorHAnsi" w:cstheme="minorHAnsi"/>
          <w:sz w:val="20"/>
        </w:rPr>
      </w:pPr>
    </w:p>
    <w:p>
      <w:pPr>
        <w:rPr>
          <w:rFonts w:asciiTheme="minorHAnsi" w:hAnsiTheme="minorHAnsi" w:cstheme="minorHAnsi"/>
          <w:sz w:val="20"/>
        </w:rPr>
      </w:pPr>
    </w:p>
    <w:p>
      <w:pPr>
        <w:rPr>
          <w:rFonts w:asciiTheme="minorHAnsi" w:hAnsiTheme="minorHAnsi" w:cstheme="minorHAnsi"/>
          <w:sz w:val="20"/>
        </w:rPr>
      </w:pPr>
    </w:p>
    <w:p>
      <w:pPr>
        <w:rPr>
          <w:rFonts w:asciiTheme="minorHAnsi" w:hAnsiTheme="minorHAnsi" w:cstheme="minorHAnsi"/>
          <w:sz w:val="20"/>
        </w:rPr>
      </w:pPr>
    </w:p>
    <w:p>
      <w:pPr>
        <w:rPr>
          <w:rFonts w:asciiTheme="minorHAnsi" w:hAnsiTheme="minorHAnsi" w:cstheme="minorHAnsi"/>
          <w:sz w:val="20"/>
        </w:rPr>
      </w:pPr>
    </w:p>
    <w:p>
      <w:pPr>
        <w:rPr>
          <w:rFonts w:asciiTheme="minorHAnsi" w:hAnsiTheme="minorHAnsi" w:cstheme="minorHAnsi"/>
          <w:sz w:val="20"/>
        </w:rPr>
      </w:pPr>
    </w:p>
    <w:tbl>
      <w:tblPr>
        <w:tblW w:w="0" w:type="auto"/>
        <w:tblLayout w:type="fixed"/>
        <w:tblCellMar>
          <w:left w:w="70" w:type="dxa"/>
          <w:right w:w="70" w:type="dxa"/>
        </w:tblCellMar>
        <w:tblLook w:val="0000" w:firstRow="0" w:lastRow="0" w:firstColumn="0" w:lastColumn="0" w:noHBand="0" w:noVBand="0"/>
      </w:tblPr>
      <w:tblGrid>
        <w:gridCol w:w="8505"/>
      </w:tblGrid>
      <w:tr>
        <w:tc>
          <w:tcPr>
            <w:tcW w:w="8505" w:type="dxa"/>
            <w:tcBorders>
              <w:bottom w:val="single" w:sz="18" w:space="0" w:color="auto"/>
            </w:tcBorders>
          </w:tcPr>
          <w:p>
            <w:pPr>
              <w:rPr>
                <w:rFonts w:asciiTheme="minorHAnsi" w:hAnsiTheme="minorHAnsi" w:cstheme="minorHAnsi"/>
                <w:b/>
                <w:sz w:val="20"/>
              </w:rPr>
            </w:pPr>
          </w:p>
        </w:tc>
      </w:tr>
      <w:tr>
        <w:trPr>
          <w:trHeight w:val="680"/>
        </w:trPr>
        <w:tc>
          <w:tcPr>
            <w:tcW w:w="850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pPr>
              <w:spacing w:before="60" w:after="60"/>
              <w:jc w:val="center"/>
              <w:rPr>
                <w:rFonts w:asciiTheme="minorHAnsi" w:hAnsiTheme="minorHAnsi" w:cstheme="minorHAnsi"/>
                <w:b/>
                <w:szCs w:val="24"/>
              </w:rPr>
            </w:pPr>
            <w:r>
              <w:rPr>
                <w:rFonts w:asciiTheme="minorHAnsi" w:hAnsiTheme="minorHAnsi" w:cstheme="minorHAnsi"/>
                <w:b/>
                <w:szCs w:val="24"/>
              </w:rPr>
              <w:t>Antrag auf Gewährung einer staatlichen Soforthilfe</w:t>
            </w:r>
          </w:p>
          <w:p>
            <w:pPr>
              <w:spacing w:before="60" w:after="60"/>
              <w:jc w:val="center"/>
              <w:rPr>
                <w:rFonts w:asciiTheme="minorHAnsi" w:hAnsiTheme="minorHAnsi" w:cstheme="minorHAnsi"/>
                <w:b/>
                <w:szCs w:val="24"/>
              </w:rPr>
            </w:pPr>
            <w:r>
              <w:rPr>
                <w:rFonts w:asciiTheme="minorHAnsi" w:hAnsiTheme="minorHAnsi" w:cstheme="minorHAnsi"/>
                <w:b/>
                <w:szCs w:val="24"/>
              </w:rPr>
              <w:t>„Ölschäden an Gebäuden“</w:t>
            </w:r>
          </w:p>
        </w:tc>
      </w:tr>
    </w:tbl>
    <w:p>
      <w:pPr>
        <w:rPr>
          <w:rFonts w:asciiTheme="minorHAnsi" w:hAnsiTheme="minorHAnsi" w:cstheme="minorHAnsi"/>
          <w:sz w:val="20"/>
        </w:rPr>
      </w:pPr>
    </w:p>
    <w:tbl>
      <w:tblPr>
        <w:tblStyle w:val="Tabellenraster"/>
        <w:tblW w:w="8507" w:type="dxa"/>
        <w:tblLayout w:type="fixed"/>
        <w:tblLook w:val="04A0" w:firstRow="1" w:lastRow="0" w:firstColumn="1" w:lastColumn="0" w:noHBand="0" w:noVBand="1"/>
      </w:tblPr>
      <w:tblGrid>
        <w:gridCol w:w="567"/>
        <w:gridCol w:w="7940"/>
      </w:tblGrid>
      <w:tr>
        <w:tc>
          <w:tcPr>
            <w:tcW w:w="567" w:type="dxa"/>
            <w:shd w:val="clear" w:color="auto" w:fill="D9D9D9" w:themeFill="background1" w:themeFillShade="D9"/>
          </w:tcPr>
          <w:p>
            <w:pPr>
              <w:spacing w:before="120" w:after="120"/>
              <w:rPr>
                <w:rFonts w:asciiTheme="minorHAnsi" w:hAnsiTheme="minorHAnsi" w:cstheme="minorHAnsi"/>
                <w:b/>
                <w:sz w:val="20"/>
              </w:rPr>
            </w:pPr>
            <w:r>
              <w:rPr>
                <w:rFonts w:asciiTheme="minorHAnsi" w:hAnsiTheme="minorHAnsi" w:cstheme="minorHAnsi"/>
                <w:b/>
                <w:sz w:val="20"/>
              </w:rPr>
              <w:t>1.</w:t>
            </w:r>
          </w:p>
        </w:tc>
        <w:tc>
          <w:tcPr>
            <w:tcW w:w="7940" w:type="dxa"/>
            <w:shd w:val="clear" w:color="auto" w:fill="D9D9D9" w:themeFill="background1" w:themeFillShade="D9"/>
          </w:tcPr>
          <w:p>
            <w:pPr>
              <w:spacing w:before="120" w:after="120"/>
              <w:rPr>
                <w:rFonts w:asciiTheme="minorHAnsi" w:hAnsiTheme="minorHAnsi" w:cstheme="minorHAnsi"/>
                <w:b/>
                <w:sz w:val="20"/>
              </w:rPr>
            </w:pPr>
            <w:r>
              <w:rPr>
                <w:rFonts w:asciiTheme="minorHAnsi" w:hAnsiTheme="minorHAnsi" w:cstheme="minorHAnsi"/>
                <w:b/>
                <w:sz w:val="20"/>
              </w:rPr>
              <w:t>Persönliche Verhältnisse:</w:t>
            </w:r>
          </w:p>
        </w:tc>
      </w:tr>
    </w:tbl>
    <w:p/>
    <w:tbl>
      <w:tblPr>
        <w:tblStyle w:val="Tabellenraster"/>
        <w:tblW w:w="8507" w:type="dxa"/>
        <w:tblLayout w:type="fixed"/>
        <w:tblLook w:val="04A0" w:firstRow="1" w:lastRow="0" w:firstColumn="1" w:lastColumn="0" w:noHBand="0" w:noVBand="1"/>
      </w:tblPr>
      <w:tblGrid>
        <w:gridCol w:w="568"/>
        <w:gridCol w:w="1985"/>
        <w:gridCol w:w="2977"/>
        <w:gridCol w:w="2977"/>
      </w:tblGrid>
      <w:tr>
        <w:tc>
          <w:tcPr>
            <w:tcW w:w="567" w:type="dxa"/>
          </w:tcPr>
          <w:p>
            <w:pPr>
              <w:spacing w:before="60" w:after="60"/>
              <w:rPr>
                <w:rFonts w:asciiTheme="minorHAnsi" w:hAnsiTheme="minorHAnsi" w:cstheme="minorHAnsi"/>
                <w:sz w:val="20"/>
              </w:rPr>
            </w:pPr>
            <w:r>
              <w:rPr>
                <w:rFonts w:asciiTheme="minorHAnsi" w:hAnsiTheme="minorHAnsi" w:cstheme="minorHAnsi"/>
                <w:sz w:val="20"/>
              </w:rPr>
              <w:t>1.1</w:t>
            </w:r>
          </w:p>
        </w:tc>
        <w:tc>
          <w:tcPr>
            <w:tcW w:w="1985" w:type="dxa"/>
          </w:tcPr>
          <w:p>
            <w:pPr>
              <w:spacing w:before="60" w:after="60"/>
              <w:rPr>
                <w:rFonts w:asciiTheme="minorHAnsi" w:hAnsiTheme="minorHAnsi" w:cstheme="minorHAnsi"/>
                <w:sz w:val="20"/>
              </w:rPr>
            </w:pPr>
          </w:p>
        </w:tc>
        <w:tc>
          <w:tcPr>
            <w:tcW w:w="2977" w:type="dxa"/>
          </w:tcPr>
          <w:p>
            <w:pPr>
              <w:spacing w:before="60" w:after="60"/>
              <w:rPr>
                <w:rFonts w:asciiTheme="minorHAnsi" w:hAnsiTheme="minorHAnsi" w:cstheme="minorHAnsi"/>
                <w:sz w:val="20"/>
              </w:rPr>
            </w:pPr>
            <w:r>
              <w:rPr>
                <w:rFonts w:asciiTheme="minorHAnsi" w:hAnsiTheme="minorHAnsi" w:cstheme="minorHAnsi"/>
                <w:sz w:val="20"/>
              </w:rPr>
              <w:t>Antragsteller</w:t>
            </w:r>
          </w:p>
        </w:tc>
        <w:tc>
          <w:tcPr>
            <w:tcW w:w="2977" w:type="dxa"/>
          </w:tcPr>
          <w:p>
            <w:pPr>
              <w:spacing w:before="60" w:after="60"/>
              <w:rPr>
                <w:rFonts w:asciiTheme="minorHAnsi" w:hAnsiTheme="minorHAnsi" w:cstheme="minorHAnsi"/>
                <w:sz w:val="20"/>
              </w:rPr>
            </w:pPr>
            <w:r>
              <w:rPr>
                <w:rFonts w:asciiTheme="minorHAnsi" w:hAnsiTheme="minorHAnsi" w:cstheme="minorHAnsi"/>
                <w:sz w:val="20"/>
              </w:rPr>
              <w:t>Ehegatte / Lebenspartner</w:t>
            </w:r>
          </w:p>
        </w:tc>
      </w:tr>
      <w:tr>
        <w:tc>
          <w:tcPr>
            <w:tcW w:w="567"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r>
              <w:rPr>
                <w:rFonts w:asciiTheme="minorHAnsi" w:hAnsiTheme="minorHAnsi" w:cstheme="minorHAnsi"/>
                <w:sz w:val="20"/>
              </w:rPr>
              <w:t>Name</w:t>
            </w:r>
          </w:p>
        </w:tc>
        <w:tc>
          <w:tcPr>
            <w:tcW w:w="2977" w:type="dxa"/>
          </w:tcPr>
          <w:p>
            <w:pPr>
              <w:spacing w:before="60" w:after="60"/>
              <w:rPr>
                <w:rFonts w:asciiTheme="minorHAnsi" w:hAnsiTheme="minorHAnsi" w:cstheme="minorHAnsi"/>
                <w:sz w:val="20"/>
              </w:rPr>
            </w:pPr>
          </w:p>
        </w:tc>
        <w:tc>
          <w:tcPr>
            <w:tcW w:w="2977" w:type="dxa"/>
          </w:tcPr>
          <w:p>
            <w:pPr>
              <w:spacing w:before="60" w:after="60"/>
              <w:rPr>
                <w:rFonts w:asciiTheme="minorHAnsi" w:hAnsiTheme="minorHAnsi" w:cstheme="minorHAnsi"/>
                <w:sz w:val="20"/>
              </w:rPr>
            </w:pPr>
          </w:p>
        </w:tc>
      </w:tr>
      <w:tr>
        <w:tc>
          <w:tcPr>
            <w:tcW w:w="567"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r>
              <w:rPr>
                <w:rFonts w:asciiTheme="minorHAnsi" w:hAnsiTheme="minorHAnsi" w:cstheme="minorHAnsi"/>
                <w:sz w:val="20"/>
              </w:rPr>
              <w:t>Vorname</w:t>
            </w:r>
          </w:p>
        </w:tc>
        <w:tc>
          <w:tcPr>
            <w:tcW w:w="2977" w:type="dxa"/>
          </w:tcPr>
          <w:p>
            <w:pPr>
              <w:spacing w:before="60" w:after="60"/>
              <w:rPr>
                <w:rFonts w:asciiTheme="minorHAnsi" w:hAnsiTheme="minorHAnsi" w:cstheme="minorHAnsi"/>
                <w:sz w:val="20"/>
              </w:rPr>
            </w:pPr>
          </w:p>
        </w:tc>
        <w:tc>
          <w:tcPr>
            <w:tcW w:w="2977" w:type="dxa"/>
          </w:tcPr>
          <w:p>
            <w:pPr>
              <w:spacing w:before="60" w:after="60"/>
              <w:rPr>
                <w:rFonts w:asciiTheme="minorHAnsi" w:hAnsiTheme="minorHAnsi" w:cstheme="minorHAnsi"/>
                <w:sz w:val="20"/>
              </w:rPr>
            </w:pPr>
          </w:p>
        </w:tc>
      </w:tr>
      <w:tr>
        <w:tc>
          <w:tcPr>
            <w:tcW w:w="567"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r>
              <w:rPr>
                <w:rFonts w:asciiTheme="minorHAnsi" w:hAnsiTheme="minorHAnsi" w:cstheme="minorHAnsi"/>
                <w:sz w:val="20"/>
              </w:rPr>
              <w:t>Geburtsdatum</w:t>
            </w:r>
          </w:p>
        </w:tc>
        <w:tc>
          <w:tcPr>
            <w:tcW w:w="2977" w:type="dxa"/>
          </w:tcPr>
          <w:p>
            <w:pPr>
              <w:spacing w:before="60" w:after="60"/>
              <w:rPr>
                <w:rFonts w:asciiTheme="minorHAnsi" w:hAnsiTheme="minorHAnsi" w:cstheme="minorHAnsi"/>
                <w:sz w:val="20"/>
              </w:rPr>
            </w:pPr>
          </w:p>
        </w:tc>
        <w:tc>
          <w:tcPr>
            <w:tcW w:w="2977" w:type="dxa"/>
          </w:tcPr>
          <w:p>
            <w:pPr>
              <w:spacing w:before="60" w:after="60"/>
              <w:rPr>
                <w:rFonts w:asciiTheme="minorHAnsi" w:hAnsiTheme="minorHAnsi" w:cstheme="minorHAnsi"/>
                <w:sz w:val="20"/>
              </w:rPr>
            </w:pPr>
          </w:p>
        </w:tc>
      </w:tr>
      <w:tr>
        <w:tc>
          <w:tcPr>
            <w:tcW w:w="567"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r>
              <w:rPr>
                <w:rFonts w:asciiTheme="minorHAnsi" w:hAnsiTheme="minorHAnsi" w:cstheme="minorHAnsi"/>
                <w:sz w:val="20"/>
              </w:rPr>
              <w:t>Straße</w:t>
            </w:r>
          </w:p>
        </w:tc>
        <w:tc>
          <w:tcPr>
            <w:tcW w:w="2977" w:type="dxa"/>
          </w:tcPr>
          <w:p>
            <w:pPr>
              <w:spacing w:before="60" w:after="60"/>
              <w:rPr>
                <w:rFonts w:asciiTheme="minorHAnsi" w:hAnsiTheme="minorHAnsi" w:cstheme="minorHAnsi"/>
                <w:sz w:val="20"/>
              </w:rPr>
            </w:pPr>
          </w:p>
        </w:tc>
        <w:tc>
          <w:tcPr>
            <w:tcW w:w="2977" w:type="dxa"/>
          </w:tcPr>
          <w:p>
            <w:pPr>
              <w:spacing w:before="60" w:after="60"/>
              <w:rPr>
                <w:rFonts w:asciiTheme="minorHAnsi" w:hAnsiTheme="minorHAnsi" w:cstheme="minorHAnsi"/>
                <w:sz w:val="20"/>
              </w:rPr>
            </w:pPr>
          </w:p>
        </w:tc>
      </w:tr>
      <w:tr>
        <w:tc>
          <w:tcPr>
            <w:tcW w:w="567"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r>
              <w:rPr>
                <w:rFonts w:asciiTheme="minorHAnsi" w:hAnsiTheme="minorHAnsi" w:cstheme="minorHAnsi"/>
                <w:sz w:val="20"/>
              </w:rPr>
              <w:t>PLZ, Ort</w:t>
            </w:r>
          </w:p>
        </w:tc>
        <w:tc>
          <w:tcPr>
            <w:tcW w:w="2977" w:type="dxa"/>
          </w:tcPr>
          <w:p>
            <w:pPr>
              <w:spacing w:before="60" w:after="60"/>
              <w:rPr>
                <w:rFonts w:asciiTheme="minorHAnsi" w:hAnsiTheme="minorHAnsi" w:cstheme="minorHAnsi"/>
                <w:sz w:val="20"/>
              </w:rPr>
            </w:pPr>
          </w:p>
        </w:tc>
        <w:tc>
          <w:tcPr>
            <w:tcW w:w="2977" w:type="dxa"/>
          </w:tcPr>
          <w:p>
            <w:pPr>
              <w:spacing w:before="60" w:after="60"/>
              <w:rPr>
                <w:rFonts w:asciiTheme="minorHAnsi" w:hAnsiTheme="minorHAnsi" w:cstheme="minorHAnsi"/>
                <w:sz w:val="20"/>
              </w:rPr>
            </w:pPr>
          </w:p>
        </w:tc>
      </w:tr>
      <w:tr>
        <w:tc>
          <w:tcPr>
            <w:tcW w:w="567"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r>
              <w:rPr>
                <w:rFonts w:asciiTheme="minorHAnsi" w:hAnsiTheme="minorHAnsi" w:cstheme="minorHAnsi"/>
                <w:sz w:val="20"/>
              </w:rPr>
              <w:t>Telefon</w:t>
            </w:r>
          </w:p>
        </w:tc>
        <w:tc>
          <w:tcPr>
            <w:tcW w:w="2977" w:type="dxa"/>
          </w:tcPr>
          <w:p>
            <w:pPr>
              <w:spacing w:before="60" w:after="60"/>
              <w:rPr>
                <w:rFonts w:asciiTheme="minorHAnsi" w:hAnsiTheme="minorHAnsi" w:cstheme="minorHAnsi"/>
                <w:sz w:val="20"/>
              </w:rPr>
            </w:pPr>
          </w:p>
        </w:tc>
        <w:tc>
          <w:tcPr>
            <w:tcW w:w="2977" w:type="dxa"/>
          </w:tcPr>
          <w:p>
            <w:pPr>
              <w:spacing w:before="60" w:after="60"/>
              <w:rPr>
                <w:rFonts w:asciiTheme="minorHAnsi" w:hAnsiTheme="minorHAnsi" w:cstheme="minorHAnsi"/>
                <w:sz w:val="20"/>
              </w:rPr>
            </w:pPr>
          </w:p>
        </w:tc>
      </w:tr>
    </w:tbl>
    <w:p/>
    <w:tbl>
      <w:tblPr>
        <w:tblStyle w:val="Tabellenraster"/>
        <w:tblW w:w="8507" w:type="dxa"/>
        <w:tblLayout w:type="fixed"/>
        <w:tblLook w:val="04A0" w:firstRow="1" w:lastRow="0" w:firstColumn="1" w:lastColumn="0" w:noHBand="0" w:noVBand="1"/>
      </w:tblPr>
      <w:tblGrid>
        <w:gridCol w:w="567"/>
        <w:gridCol w:w="1985"/>
        <w:gridCol w:w="1985"/>
        <w:gridCol w:w="1985"/>
        <w:gridCol w:w="1985"/>
      </w:tblGrid>
      <w:tr>
        <w:tc>
          <w:tcPr>
            <w:tcW w:w="567" w:type="dxa"/>
          </w:tcPr>
          <w:p>
            <w:pPr>
              <w:spacing w:before="60" w:after="60"/>
              <w:rPr>
                <w:rFonts w:asciiTheme="minorHAnsi" w:hAnsiTheme="minorHAnsi" w:cstheme="minorHAnsi"/>
                <w:sz w:val="20"/>
              </w:rPr>
            </w:pPr>
            <w:r>
              <w:rPr>
                <w:rFonts w:asciiTheme="minorHAnsi" w:hAnsiTheme="minorHAnsi" w:cstheme="minorHAnsi"/>
                <w:sz w:val="20"/>
              </w:rPr>
              <w:t>1.2</w:t>
            </w:r>
          </w:p>
        </w:tc>
        <w:tc>
          <w:tcPr>
            <w:tcW w:w="7940" w:type="dxa"/>
            <w:gridSpan w:val="4"/>
          </w:tcPr>
          <w:p>
            <w:pPr>
              <w:spacing w:before="60" w:after="60"/>
              <w:rPr>
                <w:rFonts w:asciiTheme="minorHAnsi" w:hAnsiTheme="minorHAnsi" w:cstheme="minorHAnsi"/>
                <w:sz w:val="20"/>
              </w:rPr>
            </w:pPr>
            <w:r>
              <w:rPr>
                <w:rFonts w:asciiTheme="minorHAnsi" w:hAnsiTheme="minorHAnsi" w:cstheme="minorHAnsi"/>
                <w:sz w:val="20"/>
              </w:rPr>
              <w:t>Der Antragsteller ist Eigentümer oder dinglich Nutzungsberechtigter des geschädigten Wohngebäudes.</w:t>
            </w:r>
          </w:p>
        </w:tc>
      </w:tr>
      <w:tr>
        <w:tc>
          <w:tcPr>
            <w:tcW w:w="567" w:type="dxa"/>
          </w:tcPr>
          <w:p>
            <w:pPr>
              <w:spacing w:before="60" w:after="60"/>
              <w:rPr>
                <w:rFonts w:asciiTheme="minorHAnsi" w:hAnsiTheme="minorHAnsi" w:cstheme="minorHAnsi"/>
                <w:sz w:val="20"/>
              </w:rPr>
            </w:pPr>
            <w:r>
              <w:rPr>
                <w:rFonts w:asciiTheme="minorHAnsi" w:hAnsiTheme="minorHAnsi" w:cstheme="minorHAnsi"/>
                <w:sz w:val="20"/>
              </w:rPr>
              <w:t>1.3</w:t>
            </w:r>
          </w:p>
        </w:tc>
        <w:tc>
          <w:tcPr>
            <w:tcW w:w="7940" w:type="dxa"/>
            <w:gridSpan w:val="4"/>
          </w:tcPr>
          <w:p>
            <w:pPr>
              <w:spacing w:before="60" w:after="60"/>
              <w:rPr>
                <w:rFonts w:asciiTheme="minorHAnsi" w:hAnsiTheme="minorHAnsi" w:cstheme="minorHAnsi"/>
                <w:sz w:val="20"/>
              </w:rPr>
            </w:pPr>
            <w:r>
              <w:rPr>
                <w:rFonts w:asciiTheme="minorHAnsi" w:hAnsiTheme="minorHAnsi" w:cstheme="minorHAnsi"/>
                <w:sz w:val="20"/>
              </w:rPr>
              <w:t xml:space="preserve">Betriebsnummer </w:t>
            </w:r>
            <w:r>
              <w:rPr>
                <w:rFonts w:asciiTheme="minorHAnsi" w:hAnsiTheme="minorHAnsi" w:cstheme="minorHAnsi"/>
                <w:b/>
                <w:sz w:val="20"/>
              </w:rPr>
              <w:t>(nur bei Landwirten)</w:t>
            </w:r>
            <w:r>
              <w:rPr>
                <w:rFonts w:asciiTheme="minorHAnsi" w:hAnsiTheme="minorHAnsi" w:cstheme="minorHAnsi"/>
                <w:sz w:val="20"/>
              </w:rPr>
              <w:t>:</w:t>
            </w:r>
          </w:p>
        </w:tc>
      </w:tr>
      <w:tr>
        <w:tc>
          <w:tcPr>
            <w:tcW w:w="567" w:type="dxa"/>
          </w:tcPr>
          <w:p>
            <w:pPr>
              <w:spacing w:before="60" w:after="60"/>
              <w:rPr>
                <w:rFonts w:asciiTheme="minorHAnsi" w:hAnsiTheme="minorHAnsi" w:cstheme="minorHAnsi"/>
                <w:sz w:val="20"/>
              </w:rPr>
            </w:pPr>
            <w:r>
              <w:rPr>
                <w:rFonts w:asciiTheme="minorHAnsi" w:hAnsiTheme="minorHAnsi" w:cstheme="minorHAnsi"/>
                <w:sz w:val="20"/>
              </w:rPr>
              <w:t>1.4</w:t>
            </w:r>
          </w:p>
        </w:tc>
        <w:tc>
          <w:tcPr>
            <w:tcW w:w="7940" w:type="dxa"/>
            <w:gridSpan w:val="4"/>
          </w:tcPr>
          <w:p>
            <w:pPr>
              <w:spacing w:before="60" w:after="60"/>
              <w:rPr>
                <w:rFonts w:asciiTheme="minorHAnsi" w:hAnsiTheme="minorHAnsi" w:cstheme="minorHAnsi"/>
                <w:sz w:val="20"/>
              </w:rPr>
            </w:pPr>
            <w:r>
              <w:rPr>
                <w:rFonts w:asciiTheme="minorHAnsi" w:hAnsiTheme="minorHAnsi" w:cstheme="minorHAnsi"/>
                <w:sz w:val="20"/>
              </w:rPr>
              <w:t xml:space="preserve">Vorsteuerabzugsberechtigung </w:t>
            </w:r>
            <w:r>
              <w:rPr>
                <w:rFonts w:asciiTheme="minorHAnsi" w:hAnsiTheme="minorHAnsi" w:cstheme="minorHAnsi"/>
                <w:b/>
                <w:sz w:val="20"/>
              </w:rPr>
              <w:t>(nur bei Gewerbetreibenden und freiberuflich Tätigen)</w:t>
            </w:r>
            <w:r>
              <w:rPr>
                <w:rFonts w:asciiTheme="minorHAnsi" w:hAnsiTheme="minorHAnsi" w:cstheme="minorHAnsi"/>
                <w:sz w:val="20"/>
              </w:rPr>
              <w:t>:</w:t>
            </w:r>
          </w:p>
        </w:tc>
      </w:tr>
      <w:tr>
        <w:tc>
          <w:tcPr>
            <w:tcW w:w="567"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r>
              <w:rPr>
                <w:rFonts w:asciiTheme="minorHAnsi" w:hAnsiTheme="minorHAnsi" w:cstheme="minorHAnsi"/>
                <w:sz w:val="20"/>
              </w:rPr>
              <w:t>ja</w:t>
            </w:r>
          </w:p>
        </w:tc>
        <w:tc>
          <w:tcPr>
            <w:tcW w:w="1985" w:type="dxa"/>
          </w:tcPr>
          <w:p>
            <w:pPr>
              <w:spacing w:before="60" w:after="60"/>
              <w:rPr>
                <w:rFonts w:asciiTheme="minorHAnsi" w:hAnsiTheme="minorHAnsi" w:cstheme="minorHAnsi"/>
                <w:sz w:val="20"/>
              </w:rPr>
            </w:pPr>
            <w:r>
              <w:rPr>
                <w:rFonts w:asciiTheme="minorHAnsi" w:hAnsiTheme="minorHAnsi" w:cstheme="minorHAnsi"/>
                <w:sz w:val="20"/>
              </w:rPr>
              <w:t>nein</w:t>
            </w:r>
          </w:p>
        </w:tc>
        <w:tc>
          <w:tcPr>
            <w:tcW w:w="1985" w:type="dxa"/>
          </w:tcPr>
          <w:p>
            <w:pPr>
              <w:spacing w:before="60" w:after="60"/>
              <w:rPr>
                <w:rFonts w:asciiTheme="minorHAnsi" w:hAnsiTheme="minorHAnsi" w:cstheme="minorHAnsi"/>
                <w:sz w:val="20"/>
              </w:rPr>
            </w:pPr>
          </w:p>
        </w:tc>
        <w:tc>
          <w:tcPr>
            <w:tcW w:w="1985" w:type="dxa"/>
            <w:tcBorders>
              <w:bottom w:val="single" w:sz="4" w:space="0" w:color="auto"/>
            </w:tcBorders>
          </w:tcPr>
          <w:p>
            <w:pPr>
              <w:spacing w:before="60" w:after="60"/>
              <w:rPr>
                <w:rFonts w:asciiTheme="minorHAnsi" w:hAnsiTheme="minorHAnsi" w:cstheme="minorHAnsi"/>
                <w:sz w:val="20"/>
              </w:rPr>
            </w:pPr>
          </w:p>
        </w:tc>
      </w:tr>
      <w:tr>
        <w:tc>
          <w:tcPr>
            <w:tcW w:w="567" w:type="dxa"/>
          </w:tcPr>
          <w:p>
            <w:pPr>
              <w:spacing w:before="60" w:after="60"/>
              <w:rPr>
                <w:rFonts w:asciiTheme="minorHAnsi" w:hAnsiTheme="minorHAnsi" w:cstheme="minorHAnsi"/>
                <w:sz w:val="20"/>
              </w:rPr>
            </w:pPr>
            <w:r>
              <w:rPr>
                <w:rFonts w:asciiTheme="minorHAnsi" w:hAnsiTheme="minorHAnsi" w:cstheme="minorHAnsi"/>
                <w:sz w:val="20"/>
              </w:rPr>
              <w:t>1.5</w:t>
            </w:r>
          </w:p>
        </w:tc>
        <w:tc>
          <w:tcPr>
            <w:tcW w:w="1985" w:type="dxa"/>
          </w:tcPr>
          <w:p>
            <w:pPr>
              <w:spacing w:before="60" w:after="60"/>
              <w:rPr>
                <w:rFonts w:asciiTheme="minorHAnsi" w:hAnsiTheme="minorHAnsi" w:cstheme="minorHAnsi"/>
                <w:sz w:val="20"/>
              </w:rPr>
            </w:pPr>
            <w:r>
              <w:rPr>
                <w:rFonts w:asciiTheme="minorHAnsi" w:hAnsiTheme="minorHAnsi" w:cstheme="minorHAnsi"/>
                <w:sz w:val="20"/>
              </w:rPr>
              <w:t>Weitere Angaben</w:t>
            </w:r>
          </w:p>
        </w:tc>
        <w:tc>
          <w:tcPr>
            <w:tcW w:w="1985" w:type="dxa"/>
          </w:tcPr>
          <w:p>
            <w:pPr>
              <w:spacing w:before="60" w:after="60"/>
              <w:rPr>
                <w:rFonts w:asciiTheme="minorHAnsi" w:hAnsiTheme="minorHAnsi" w:cstheme="minorHAnsi"/>
                <w:sz w:val="20"/>
              </w:rPr>
            </w:pPr>
            <w:r>
              <w:rPr>
                <w:rFonts w:ascii="Arial" w:hAnsi="Arial" w:cs="Arial"/>
                <w:sz w:val="20"/>
              </w:rPr>
              <w:t>Ausweis-Nr.:</w:t>
            </w:r>
          </w:p>
        </w:tc>
        <w:tc>
          <w:tcPr>
            <w:tcW w:w="1985" w:type="dxa"/>
            <w:tcBorders>
              <w:right w:val="nil"/>
            </w:tcBorders>
          </w:tcPr>
          <w:p>
            <w:pPr>
              <w:jc w:val="both"/>
              <w:rPr>
                <w:rFonts w:ascii="Arial" w:hAnsi="Arial" w:cs="Arial"/>
                <w:sz w:val="20"/>
              </w:rPr>
            </w:pPr>
            <w:r>
              <w:rPr>
                <w:rFonts w:ascii="Arial" w:hAnsi="Arial" w:cs="Arial"/>
                <w:sz w:val="20"/>
              </w:rPr>
              <w:t>Steuer-Nr.:</w:t>
            </w:r>
          </w:p>
          <w:p>
            <w:pPr>
              <w:spacing w:before="60" w:after="60"/>
              <w:rPr>
                <w:rFonts w:asciiTheme="minorHAnsi" w:hAnsiTheme="minorHAnsi" w:cstheme="minorHAnsi"/>
                <w:sz w:val="20"/>
              </w:rPr>
            </w:pPr>
            <w:r>
              <w:rPr>
                <w:rFonts w:ascii="Arial" w:hAnsi="Arial" w:cs="Arial"/>
                <w:sz w:val="20"/>
              </w:rPr>
              <w:t>Identifikations-Nr.:</w:t>
            </w:r>
          </w:p>
        </w:tc>
        <w:tc>
          <w:tcPr>
            <w:tcW w:w="1985" w:type="dxa"/>
            <w:tcBorders>
              <w:left w:val="nil"/>
              <w:right w:val="nil"/>
            </w:tcBorders>
          </w:tcPr>
          <w:p>
            <w:pPr>
              <w:spacing w:before="60" w:after="60"/>
              <w:rPr>
                <w:rFonts w:asciiTheme="minorHAnsi" w:hAnsiTheme="minorHAnsi" w:cstheme="minorHAnsi"/>
                <w:sz w:val="20"/>
              </w:rPr>
            </w:pPr>
          </w:p>
        </w:tc>
      </w:tr>
      <w:tr>
        <w:tc>
          <w:tcPr>
            <w:tcW w:w="567" w:type="dxa"/>
            <w:shd w:val="clear" w:color="auto" w:fill="D9D9D9" w:themeFill="background1" w:themeFillShade="D9"/>
          </w:tcPr>
          <w:p>
            <w:pPr>
              <w:spacing w:before="120" w:after="120"/>
              <w:rPr>
                <w:rFonts w:asciiTheme="minorHAnsi" w:hAnsiTheme="minorHAnsi" w:cstheme="minorHAnsi"/>
                <w:b/>
                <w:sz w:val="20"/>
              </w:rPr>
            </w:pPr>
            <w:r>
              <w:rPr>
                <w:rFonts w:asciiTheme="minorHAnsi" w:hAnsiTheme="minorHAnsi" w:cstheme="minorHAnsi"/>
                <w:b/>
                <w:sz w:val="20"/>
              </w:rPr>
              <w:t>2.</w:t>
            </w:r>
          </w:p>
        </w:tc>
        <w:tc>
          <w:tcPr>
            <w:tcW w:w="7940" w:type="dxa"/>
            <w:gridSpan w:val="4"/>
            <w:shd w:val="clear" w:color="auto" w:fill="D9D9D9" w:themeFill="background1" w:themeFillShade="D9"/>
          </w:tcPr>
          <w:p>
            <w:pPr>
              <w:spacing w:before="120" w:after="120"/>
              <w:rPr>
                <w:rFonts w:asciiTheme="minorHAnsi" w:hAnsiTheme="minorHAnsi" w:cstheme="minorHAnsi"/>
                <w:b/>
                <w:sz w:val="20"/>
              </w:rPr>
            </w:pPr>
            <w:r>
              <w:rPr>
                <w:rFonts w:asciiTheme="minorHAnsi" w:hAnsiTheme="minorHAnsi" w:cstheme="minorHAnsi"/>
                <w:b/>
                <w:sz w:val="20"/>
              </w:rPr>
              <w:t>Schadensereignis, Schadensart und -höhe:</w:t>
            </w:r>
          </w:p>
        </w:tc>
      </w:tr>
      <w:tr>
        <w:tc>
          <w:tcPr>
            <w:tcW w:w="567" w:type="dxa"/>
          </w:tcPr>
          <w:p>
            <w:pPr>
              <w:spacing w:before="60" w:after="60"/>
              <w:rPr>
                <w:rFonts w:asciiTheme="minorHAnsi" w:hAnsiTheme="minorHAnsi" w:cstheme="minorHAnsi"/>
                <w:sz w:val="20"/>
              </w:rPr>
            </w:pPr>
            <w:r>
              <w:rPr>
                <w:rFonts w:asciiTheme="minorHAnsi" w:hAnsiTheme="minorHAnsi" w:cstheme="minorHAnsi"/>
                <w:sz w:val="20"/>
              </w:rPr>
              <w:t>2.1</w:t>
            </w:r>
          </w:p>
        </w:tc>
        <w:tc>
          <w:tcPr>
            <w:tcW w:w="1985" w:type="dxa"/>
          </w:tcPr>
          <w:p>
            <w:pPr>
              <w:spacing w:before="60" w:after="60"/>
              <w:rPr>
                <w:rFonts w:asciiTheme="minorHAnsi" w:hAnsiTheme="minorHAnsi" w:cstheme="minorHAnsi"/>
                <w:sz w:val="20"/>
              </w:rPr>
            </w:pPr>
            <w:r>
              <w:rPr>
                <w:rFonts w:asciiTheme="minorHAnsi" w:hAnsiTheme="minorHAnsi" w:cstheme="minorHAnsi"/>
                <w:sz w:val="20"/>
              </w:rPr>
              <w:t>Schadenstag:</w:t>
            </w:r>
          </w:p>
        </w:tc>
        <w:tc>
          <w:tcPr>
            <w:tcW w:w="1985"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p>
        </w:tc>
      </w:tr>
      <w:tr>
        <w:tc>
          <w:tcPr>
            <w:tcW w:w="567" w:type="dxa"/>
          </w:tcPr>
          <w:p>
            <w:pPr>
              <w:spacing w:before="60" w:after="60"/>
              <w:rPr>
                <w:rFonts w:asciiTheme="minorHAnsi" w:hAnsiTheme="minorHAnsi" w:cstheme="minorHAnsi"/>
                <w:sz w:val="20"/>
              </w:rPr>
            </w:pPr>
            <w:r>
              <w:rPr>
                <w:rFonts w:asciiTheme="minorHAnsi" w:hAnsiTheme="minorHAnsi" w:cstheme="minorHAnsi"/>
                <w:sz w:val="20"/>
              </w:rPr>
              <w:t>2.2</w:t>
            </w:r>
          </w:p>
        </w:tc>
        <w:tc>
          <w:tcPr>
            <w:tcW w:w="1985" w:type="dxa"/>
          </w:tcPr>
          <w:p>
            <w:pPr>
              <w:spacing w:before="60" w:after="60"/>
              <w:rPr>
                <w:rFonts w:asciiTheme="minorHAnsi" w:hAnsiTheme="minorHAnsi" w:cstheme="minorHAnsi"/>
                <w:sz w:val="20"/>
              </w:rPr>
            </w:pPr>
            <w:r>
              <w:rPr>
                <w:rFonts w:asciiTheme="minorHAnsi" w:hAnsiTheme="minorHAnsi" w:cstheme="minorHAnsi"/>
                <w:sz w:val="20"/>
              </w:rPr>
              <w:t>Schadensart:</w:t>
            </w:r>
          </w:p>
        </w:tc>
        <w:tc>
          <w:tcPr>
            <w:tcW w:w="1985"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p>
        </w:tc>
      </w:tr>
      <w:tr>
        <w:tc>
          <w:tcPr>
            <w:tcW w:w="567" w:type="dxa"/>
          </w:tcPr>
          <w:p>
            <w:pPr>
              <w:spacing w:before="60" w:after="60"/>
              <w:rPr>
                <w:rFonts w:asciiTheme="minorHAnsi" w:hAnsiTheme="minorHAnsi" w:cstheme="minorHAnsi"/>
                <w:sz w:val="20"/>
              </w:rPr>
            </w:pPr>
            <w:r>
              <w:rPr>
                <w:rFonts w:asciiTheme="minorHAnsi" w:hAnsiTheme="minorHAnsi" w:cstheme="minorHAnsi"/>
                <w:sz w:val="20"/>
              </w:rPr>
              <w:t>2.3</w:t>
            </w:r>
          </w:p>
        </w:tc>
        <w:tc>
          <w:tcPr>
            <w:tcW w:w="1985" w:type="dxa"/>
          </w:tcPr>
          <w:p>
            <w:pPr>
              <w:spacing w:before="60" w:after="60"/>
              <w:rPr>
                <w:rFonts w:asciiTheme="minorHAnsi" w:hAnsiTheme="minorHAnsi" w:cstheme="minorHAnsi"/>
                <w:sz w:val="20"/>
              </w:rPr>
            </w:pPr>
            <w:r>
              <w:rPr>
                <w:rFonts w:asciiTheme="minorHAnsi" w:hAnsiTheme="minorHAnsi" w:cstheme="minorHAnsi"/>
                <w:sz w:val="20"/>
              </w:rPr>
              <w:t>Schadenshöhe:</w:t>
            </w:r>
          </w:p>
        </w:tc>
        <w:tc>
          <w:tcPr>
            <w:tcW w:w="1985"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p>
        </w:tc>
      </w:tr>
      <w:tr>
        <w:tc>
          <w:tcPr>
            <w:tcW w:w="567"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r>
              <w:rPr>
                <w:rFonts w:asciiTheme="minorHAnsi" w:hAnsiTheme="minorHAnsi" w:cstheme="minorHAnsi"/>
                <w:sz w:val="20"/>
              </w:rPr>
              <w:t>Wohngebäude 1</w:t>
            </w:r>
          </w:p>
        </w:tc>
        <w:tc>
          <w:tcPr>
            <w:tcW w:w="1985" w:type="dxa"/>
          </w:tcPr>
          <w:p>
            <w:pPr>
              <w:spacing w:before="60" w:after="60"/>
              <w:rPr>
                <w:rFonts w:asciiTheme="minorHAnsi" w:hAnsiTheme="minorHAnsi" w:cstheme="minorHAnsi"/>
                <w:sz w:val="20"/>
              </w:rPr>
            </w:pPr>
            <w:r>
              <w:rPr>
                <w:rFonts w:asciiTheme="minorHAnsi" w:hAnsiTheme="minorHAnsi" w:cstheme="minorHAnsi"/>
                <w:sz w:val="20"/>
              </w:rPr>
              <w:t>Wohngebäude 2</w:t>
            </w:r>
          </w:p>
        </w:tc>
        <w:tc>
          <w:tcPr>
            <w:tcW w:w="1985" w:type="dxa"/>
          </w:tcPr>
          <w:p>
            <w:pPr>
              <w:spacing w:before="60" w:after="60"/>
              <w:rPr>
                <w:rFonts w:asciiTheme="minorHAnsi" w:hAnsiTheme="minorHAnsi" w:cstheme="minorHAnsi"/>
                <w:sz w:val="20"/>
              </w:rPr>
            </w:pPr>
            <w:r>
              <w:rPr>
                <w:rFonts w:asciiTheme="minorHAnsi" w:hAnsiTheme="minorHAnsi" w:cstheme="minorHAnsi"/>
                <w:sz w:val="20"/>
              </w:rPr>
              <w:t>Wohngebäude 3</w:t>
            </w:r>
          </w:p>
        </w:tc>
        <w:tc>
          <w:tcPr>
            <w:tcW w:w="1985" w:type="dxa"/>
          </w:tcPr>
          <w:p>
            <w:pPr>
              <w:spacing w:before="60" w:after="60"/>
              <w:rPr>
                <w:rFonts w:asciiTheme="minorHAnsi" w:hAnsiTheme="minorHAnsi" w:cstheme="minorHAnsi"/>
                <w:sz w:val="20"/>
              </w:rPr>
            </w:pPr>
            <w:r>
              <w:rPr>
                <w:rFonts w:asciiTheme="minorHAnsi" w:hAnsiTheme="minorHAnsi" w:cstheme="minorHAnsi"/>
                <w:sz w:val="20"/>
              </w:rPr>
              <w:t>Wohngebäude 4</w:t>
            </w:r>
          </w:p>
        </w:tc>
      </w:tr>
      <w:tr>
        <w:tc>
          <w:tcPr>
            <w:tcW w:w="567"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p>
        </w:tc>
      </w:tr>
      <w:tr>
        <w:tc>
          <w:tcPr>
            <w:tcW w:w="567"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p>
        </w:tc>
      </w:tr>
      <w:tr>
        <w:tc>
          <w:tcPr>
            <w:tcW w:w="567" w:type="dxa"/>
          </w:tcPr>
          <w:p>
            <w:pPr>
              <w:spacing w:before="60" w:after="60"/>
              <w:rPr>
                <w:rFonts w:asciiTheme="minorHAnsi" w:hAnsiTheme="minorHAnsi" w:cstheme="minorHAnsi"/>
                <w:sz w:val="20"/>
              </w:rPr>
            </w:pPr>
            <w:r>
              <w:rPr>
                <w:rFonts w:asciiTheme="minorHAnsi" w:hAnsiTheme="minorHAnsi" w:cstheme="minorHAnsi"/>
                <w:sz w:val="20"/>
              </w:rPr>
              <w:t>2.4</w:t>
            </w:r>
          </w:p>
        </w:tc>
        <w:tc>
          <w:tcPr>
            <w:tcW w:w="7940" w:type="dxa"/>
            <w:gridSpan w:val="4"/>
          </w:tcPr>
          <w:p>
            <w:pPr>
              <w:spacing w:before="60" w:after="60"/>
              <w:rPr>
                <w:rFonts w:asciiTheme="minorHAnsi" w:hAnsiTheme="minorHAnsi" w:cstheme="minorHAnsi"/>
                <w:sz w:val="20"/>
              </w:rPr>
            </w:pPr>
            <w:r>
              <w:rPr>
                <w:rFonts w:asciiTheme="minorHAnsi" w:hAnsiTheme="minorHAnsi" w:cstheme="minorHAnsi"/>
                <w:sz w:val="20"/>
              </w:rPr>
              <w:t>Lage und Adresse des Wohngebäudes, soweit abweichend von den Angaben in Nr. 1:</w:t>
            </w:r>
          </w:p>
        </w:tc>
      </w:tr>
      <w:tr>
        <w:tc>
          <w:tcPr>
            <w:tcW w:w="567"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r>
              <w:rPr>
                <w:rFonts w:asciiTheme="minorHAnsi" w:hAnsiTheme="minorHAnsi" w:cstheme="minorHAnsi"/>
                <w:sz w:val="20"/>
              </w:rPr>
              <w:t>Wohngebäude 1</w:t>
            </w:r>
          </w:p>
        </w:tc>
        <w:tc>
          <w:tcPr>
            <w:tcW w:w="1985"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p>
        </w:tc>
      </w:tr>
      <w:tr>
        <w:tc>
          <w:tcPr>
            <w:tcW w:w="567"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r>
              <w:rPr>
                <w:rFonts w:asciiTheme="minorHAnsi" w:hAnsiTheme="minorHAnsi" w:cstheme="minorHAnsi"/>
                <w:sz w:val="20"/>
              </w:rPr>
              <w:t>Wohngebäude 2</w:t>
            </w:r>
          </w:p>
        </w:tc>
        <w:tc>
          <w:tcPr>
            <w:tcW w:w="1985"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p>
        </w:tc>
      </w:tr>
      <w:tr>
        <w:tc>
          <w:tcPr>
            <w:tcW w:w="567"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r>
              <w:rPr>
                <w:rFonts w:asciiTheme="minorHAnsi" w:hAnsiTheme="minorHAnsi" w:cstheme="minorHAnsi"/>
                <w:sz w:val="20"/>
              </w:rPr>
              <w:t>Wohngebäude 3</w:t>
            </w:r>
          </w:p>
        </w:tc>
        <w:tc>
          <w:tcPr>
            <w:tcW w:w="1985"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p>
        </w:tc>
      </w:tr>
      <w:tr>
        <w:tc>
          <w:tcPr>
            <w:tcW w:w="567"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r>
              <w:rPr>
                <w:rFonts w:asciiTheme="minorHAnsi" w:hAnsiTheme="minorHAnsi" w:cstheme="minorHAnsi"/>
                <w:sz w:val="20"/>
              </w:rPr>
              <w:t>Wohngebäude 4</w:t>
            </w:r>
          </w:p>
        </w:tc>
        <w:tc>
          <w:tcPr>
            <w:tcW w:w="1985"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p>
        </w:tc>
      </w:tr>
      <w:tr>
        <w:tc>
          <w:tcPr>
            <w:tcW w:w="567" w:type="dxa"/>
            <w:shd w:val="clear" w:color="auto" w:fill="D9D9D9" w:themeFill="background1" w:themeFillShade="D9"/>
          </w:tcPr>
          <w:p>
            <w:pPr>
              <w:spacing w:before="120" w:after="120"/>
              <w:rPr>
                <w:rFonts w:asciiTheme="minorHAnsi" w:hAnsiTheme="minorHAnsi" w:cstheme="minorHAnsi"/>
                <w:b/>
                <w:sz w:val="20"/>
              </w:rPr>
            </w:pPr>
            <w:r>
              <w:rPr>
                <w:rFonts w:asciiTheme="minorHAnsi" w:hAnsiTheme="minorHAnsi" w:cstheme="minorHAnsi"/>
                <w:b/>
                <w:sz w:val="20"/>
              </w:rPr>
              <w:t>3.</w:t>
            </w:r>
          </w:p>
        </w:tc>
        <w:tc>
          <w:tcPr>
            <w:tcW w:w="7940" w:type="dxa"/>
            <w:gridSpan w:val="4"/>
            <w:shd w:val="clear" w:color="auto" w:fill="D9D9D9" w:themeFill="background1" w:themeFillShade="D9"/>
          </w:tcPr>
          <w:p>
            <w:pPr>
              <w:spacing w:before="120" w:after="120"/>
              <w:rPr>
                <w:rFonts w:asciiTheme="minorHAnsi" w:hAnsiTheme="minorHAnsi" w:cstheme="minorHAnsi"/>
                <w:b/>
                <w:sz w:val="20"/>
              </w:rPr>
            </w:pPr>
            <w:r>
              <w:rPr>
                <w:rFonts w:asciiTheme="minorHAnsi" w:hAnsiTheme="minorHAnsi" w:cstheme="minorHAnsi"/>
                <w:b/>
                <w:sz w:val="20"/>
              </w:rPr>
              <w:t>Angaben zum Versicherungsschutz:</w:t>
            </w:r>
          </w:p>
        </w:tc>
      </w:tr>
      <w:tr>
        <w:tc>
          <w:tcPr>
            <w:tcW w:w="567" w:type="dxa"/>
          </w:tcPr>
          <w:p>
            <w:pPr>
              <w:spacing w:before="60" w:after="60"/>
              <w:rPr>
                <w:rFonts w:asciiTheme="minorHAnsi" w:hAnsiTheme="minorHAnsi" w:cstheme="minorHAnsi"/>
                <w:sz w:val="20"/>
              </w:rPr>
            </w:pPr>
          </w:p>
        </w:tc>
        <w:tc>
          <w:tcPr>
            <w:tcW w:w="7940" w:type="dxa"/>
            <w:gridSpan w:val="4"/>
          </w:tcPr>
          <w:p>
            <w:pPr>
              <w:spacing w:before="60" w:after="60"/>
              <w:rPr>
                <w:rFonts w:asciiTheme="minorHAnsi" w:hAnsiTheme="minorHAnsi" w:cstheme="minorHAnsi"/>
                <w:sz w:val="20"/>
              </w:rPr>
            </w:pPr>
            <w:r>
              <w:rPr>
                <w:rFonts w:asciiTheme="minorHAnsi" w:hAnsiTheme="minorHAnsi" w:cstheme="minorHAnsi"/>
                <w:sz w:val="20"/>
              </w:rPr>
              <w:t>Für den entstandenen Schaden besteht</w:t>
            </w:r>
          </w:p>
        </w:tc>
      </w:tr>
      <w:tr>
        <w:tc>
          <w:tcPr>
            <w:tcW w:w="567" w:type="dxa"/>
          </w:tcPr>
          <w:p>
            <w:pPr>
              <w:spacing w:before="60" w:after="60"/>
              <w:rPr>
                <w:rFonts w:asciiTheme="minorHAnsi" w:hAnsiTheme="minorHAnsi" w:cstheme="minorHAnsi"/>
                <w:sz w:val="20"/>
              </w:rPr>
            </w:pPr>
            <w:r>
              <w:rPr>
                <w:rFonts w:asciiTheme="minorHAnsi" w:hAnsiTheme="minorHAnsi" w:cstheme="minorHAnsi"/>
                <w:sz w:val="20"/>
              </w:rPr>
              <w:t>3.1</w:t>
            </w:r>
          </w:p>
        </w:tc>
        <w:tc>
          <w:tcPr>
            <w:tcW w:w="7940" w:type="dxa"/>
            <w:gridSpan w:val="4"/>
          </w:tcPr>
          <w:p>
            <w:pPr>
              <w:spacing w:before="60" w:after="60"/>
              <w:rPr>
                <w:rFonts w:asciiTheme="minorHAnsi" w:hAnsiTheme="minorHAnsi" w:cstheme="minorHAnsi"/>
                <w:sz w:val="20"/>
              </w:rPr>
            </w:pPr>
            <w:r>
              <w:rPr>
                <w:rFonts w:asciiTheme="minorHAnsi" w:hAnsiTheme="minorHAnsi" w:cstheme="minorHAnsi"/>
                <w:sz w:val="20"/>
              </w:rPr>
              <w:t xml:space="preserve">eine </w:t>
            </w:r>
            <w:r>
              <w:rPr>
                <w:rFonts w:asciiTheme="minorHAnsi" w:hAnsiTheme="minorHAnsi" w:cstheme="minorHAnsi"/>
                <w:b/>
                <w:sz w:val="20"/>
              </w:rPr>
              <w:t>Gebäudeversicherung</w:t>
            </w:r>
            <w:r>
              <w:rPr>
                <w:rFonts w:asciiTheme="minorHAnsi" w:hAnsiTheme="minorHAnsi" w:cstheme="minorHAnsi"/>
                <w:sz w:val="20"/>
              </w:rPr>
              <w:t xml:space="preserve"> unter Einschluss von Elementargefahren</w:t>
            </w:r>
          </w:p>
        </w:tc>
      </w:tr>
      <w:tr>
        <w:tc>
          <w:tcPr>
            <w:tcW w:w="567" w:type="dxa"/>
          </w:tcPr>
          <w:p>
            <w:pPr>
              <w:spacing w:before="60" w:after="60"/>
              <w:rPr>
                <w:rFonts w:asciiTheme="minorHAnsi" w:hAnsiTheme="minorHAnsi" w:cstheme="minorHAnsi"/>
                <w:sz w:val="20"/>
              </w:rPr>
            </w:pPr>
          </w:p>
        </w:tc>
        <w:tc>
          <w:tcPr>
            <w:tcW w:w="1985" w:type="dxa"/>
            <w:tcBorders>
              <w:right w:val="nil"/>
            </w:tcBorders>
          </w:tcPr>
          <w:p>
            <w:pPr>
              <w:spacing w:before="60" w:after="60"/>
              <w:rPr>
                <w:rFonts w:asciiTheme="minorHAnsi" w:hAnsiTheme="minorHAnsi" w:cstheme="minorHAnsi"/>
                <w:sz w:val="20"/>
              </w:rPr>
            </w:pPr>
            <w:r>
              <w:rPr>
                <w:rFonts w:asciiTheme="minorHAnsi" w:hAnsiTheme="minorHAnsi" w:cstheme="minorHAnsi"/>
                <w:sz w:val="20"/>
              </w:rPr>
              <w:t>ja</w:t>
            </w:r>
            <w:sdt>
              <w:sdtPr>
                <w:rPr>
                  <w:rFonts w:asciiTheme="minorHAnsi" w:hAnsiTheme="minorHAnsi" w:cstheme="minorHAnsi"/>
                  <w:sz w:val="20"/>
                </w:rPr>
                <w:id w:val="656192386"/>
                <w14:checkbox>
                  <w14:checked w14:val="0"/>
                  <w14:checkedState w14:val="2612" w14:font="MS Gothic"/>
                  <w14:uncheckedState w14:val="2610" w14:font="MS Gothic"/>
                </w14:checkbox>
              </w:sdtPr>
              <w:sdtContent>
                <w:r>
                  <w:rPr>
                    <w:rFonts w:ascii="MS Gothic" w:eastAsia="MS Gothic" w:hAnsi="MS Gothic" w:cstheme="minorHAnsi" w:hint="eastAsia"/>
                    <w:sz w:val="20"/>
                  </w:rPr>
                  <w:t>☐</w:t>
                </w:r>
              </w:sdtContent>
            </w:sdt>
          </w:p>
        </w:tc>
        <w:tc>
          <w:tcPr>
            <w:tcW w:w="1985" w:type="dxa"/>
            <w:tcBorders>
              <w:left w:val="nil"/>
            </w:tcBorders>
          </w:tcPr>
          <w:p>
            <w:pPr>
              <w:spacing w:before="60" w:after="60"/>
              <w:rPr>
                <w:rFonts w:asciiTheme="minorHAnsi" w:hAnsiTheme="minorHAnsi" w:cstheme="minorHAnsi"/>
                <w:sz w:val="20"/>
              </w:rPr>
            </w:pPr>
          </w:p>
        </w:tc>
        <w:tc>
          <w:tcPr>
            <w:tcW w:w="1985" w:type="dxa"/>
            <w:tcBorders>
              <w:right w:val="nil"/>
            </w:tcBorders>
          </w:tcPr>
          <w:p>
            <w:pPr>
              <w:spacing w:before="60" w:after="60"/>
              <w:rPr>
                <w:rFonts w:asciiTheme="minorHAnsi" w:hAnsiTheme="minorHAnsi" w:cstheme="minorHAnsi"/>
                <w:sz w:val="20"/>
              </w:rPr>
            </w:pPr>
            <w:r>
              <w:rPr>
                <w:rFonts w:asciiTheme="minorHAnsi" w:hAnsiTheme="minorHAnsi" w:cstheme="minorHAnsi"/>
                <w:sz w:val="20"/>
              </w:rPr>
              <w:t>nein</w:t>
            </w:r>
            <w:sdt>
              <w:sdtPr>
                <w:rPr>
                  <w:rFonts w:asciiTheme="minorHAnsi" w:hAnsiTheme="minorHAnsi" w:cstheme="minorHAnsi"/>
                  <w:sz w:val="20"/>
                </w:rPr>
                <w:id w:val="-1319947777"/>
                <w14:checkbox>
                  <w14:checked w14:val="0"/>
                  <w14:checkedState w14:val="2612" w14:font="MS Gothic"/>
                  <w14:uncheckedState w14:val="2610" w14:font="MS Gothic"/>
                </w14:checkbox>
              </w:sdtPr>
              <w:sdtContent>
                <w:r>
                  <w:rPr>
                    <w:rFonts w:ascii="MS Gothic" w:eastAsia="MS Gothic" w:hAnsi="MS Gothic" w:cstheme="minorHAnsi" w:hint="eastAsia"/>
                    <w:sz w:val="20"/>
                  </w:rPr>
                  <w:t>☐</w:t>
                </w:r>
              </w:sdtContent>
            </w:sdt>
          </w:p>
        </w:tc>
        <w:tc>
          <w:tcPr>
            <w:tcW w:w="1985" w:type="dxa"/>
            <w:tcBorders>
              <w:left w:val="nil"/>
            </w:tcBorders>
          </w:tcPr>
          <w:p>
            <w:pPr>
              <w:spacing w:before="60" w:after="60"/>
              <w:rPr>
                <w:rFonts w:asciiTheme="minorHAnsi" w:hAnsiTheme="minorHAnsi" w:cstheme="minorHAnsi"/>
                <w:sz w:val="20"/>
              </w:rPr>
            </w:pPr>
          </w:p>
        </w:tc>
      </w:tr>
      <w:tr>
        <w:tc>
          <w:tcPr>
            <w:tcW w:w="567" w:type="dxa"/>
          </w:tcPr>
          <w:p>
            <w:pPr>
              <w:spacing w:before="60" w:after="60"/>
              <w:rPr>
                <w:rFonts w:asciiTheme="minorHAnsi" w:hAnsiTheme="minorHAnsi" w:cstheme="minorHAnsi"/>
                <w:sz w:val="20"/>
              </w:rPr>
            </w:pPr>
            <w:r>
              <w:rPr>
                <w:rFonts w:asciiTheme="minorHAnsi" w:hAnsiTheme="minorHAnsi" w:cstheme="minorHAnsi"/>
                <w:sz w:val="20"/>
              </w:rPr>
              <w:t>3.2</w:t>
            </w:r>
          </w:p>
        </w:tc>
        <w:tc>
          <w:tcPr>
            <w:tcW w:w="7940" w:type="dxa"/>
            <w:gridSpan w:val="4"/>
          </w:tcPr>
          <w:p>
            <w:pPr>
              <w:spacing w:before="60" w:after="60"/>
              <w:rPr>
                <w:rFonts w:asciiTheme="minorHAnsi" w:hAnsiTheme="minorHAnsi" w:cstheme="minorHAnsi"/>
                <w:sz w:val="20"/>
              </w:rPr>
            </w:pPr>
            <w:r>
              <w:rPr>
                <w:rFonts w:asciiTheme="minorHAnsi" w:hAnsiTheme="minorHAnsi" w:cstheme="minorHAnsi"/>
                <w:sz w:val="20"/>
              </w:rPr>
              <w:t xml:space="preserve">eine </w:t>
            </w:r>
            <w:r>
              <w:rPr>
                <w:rFonts w:asciiTheme="minorHAnsi" w:hAnsiTheme="minorHAnsi" w:cstheme="minorHAnsi"/>
                <w:b/>
                <w:sz w:val="20"/>
              </w:rPr>
              <w:t>Hausratsversicherung</w:t>
            </w:r>
            <w:r>
              <w:rPr>
                <w:rFonts w:asciiTheme="minorHAnsi" w:hAnsiTheme="minorHAnsi" w:cstheme="minorHAnsi"/>
                <w:sz w:val="20"/>
              </w:rPr>
              <w:t xml:space="preserve"> unter Einschluss von Elementargefahren</w:t>
            </w:r>
          </w:p>
        </w:tc>
      </w:tr>
      <w:tr>
        <w:tc>
          <w:tcPr>
            <w:tcW w:w="567" w:type="dxa"/>
          </w:tcPr>
          <w:p>
            <w:pPr>
              <w:spacing w:before="60" w:after="60"/>
              <w:rPr>
                <w:rFonts w:asciiTheme="minorHAnsi" w:hAnsiTheme="minorHAnsi" w:cstheme="minorHAnsi"/>
                <w:sz w:val="20"/>
              </w:rPr>
            </w:pPr>
          </w:p>
        </w:tc>
        <w:tc>
          <w:tcPr>
            <w:tcW w:w="1985" w:type="dxa"/>
            <w:tcBorders>
              <w:right w:val="nil"/>
            </w:tcBorders>
          </w:tcPr>
          <w:p>
            <w:pPr>
              <w:spacing w:before="60" w:after="60"/>
              <w:rPr>
                <w:rFonts w:asciiTheme="minorHAnsi" w:hAnsiTheme="minorHAnsi" w:cstheme="minorHAnsi"/>
                <w:sz w:val="20"/>
              </w:rPr>
            </w:pPr>
            <w:r>
              <w:rPr>
                <w:rFonts w:asciiTheme="minorHAnsi" w:hAnsiTheme="minorHAnsi" w:cstheme="minorHAnsi"/>
                <w:sz w:val="20"/>
              </w:rPr>
              <w:t>ja</w:t>
            </w:r>
            <w:sdt>
              <w:sdtPr>
                <w:rPr>
                  <w:rFonts w:asciiTheme="minorHAnsi" w:hAnsiTheme="minorHAnsi" w:cstheme="minorHAnsi"/>
                  <w:sz w:val="20"/>
                </w:rPr>
                <w:id w:val="1224250819"/>
                <w14:checkbox>
                  <w14:checked w14:val="0"/>
                  <w14:checkedState w14:val="2612" w14:font="MS Gothic"/>
                  <w14:uncheckedState w14:val="2610" w14:font="MS Gothic"/>
                </w14:checkbox>
              </w:sdtPr>
              <w:sdtContent>
                <w:r>
                  <w:rPr>
                    <w:rFonts w:ascii="MS Gothic" w:eastAsia="MS Gothic" w:hAnsi="MS Gothic" w:cstheme="minorHAnsi" w:hint="eastAsia"/>
                    <w:sz w:val="20"/>
                  </w:rPr>
                  <w:t>☐</w:t>
                </w:r>
              </w:sdtContent>
            </w:sdt>
          </w:p>
        </w:tc>
        <w:tc>
          <w:tcPr>
            <w:tcW w:w="1985" w:type="dxa"/>
            <w:tcBorders>
              <w:left w:val="nil"/>
            </w:tcBorders>
          </w:tcPr>
          <w:p>
            <w:pPr>
              <w:spacing w:before="60" w:after="60"/>
              <w:rPr>
                <w:rFonts w:asciiTheme="minorHAnsi" w:hAnsiTheme="minorHAnsi" w:cstheme="minorHAnsi"/>
                <w:sz w:val="20"/>
              </w:rPr>
            </w:pPr>
          </w:p>
        </w:tc>
        <w:tc>
          <w:tcPr>
            <w:tcW w:w="1985" w:type="dxa"/>
            <w:tcBorders>
              <w:right w:val="nil"/>
            </w:tcBorders>
          </w:tcPr>
          <w:p>
            <w:pPr>
              <w:spacing w:before="60" w:after="60"/>
              <w:rPr>
                <w:rFonts w:asciiTheme="minorHAnsi" w:hAnsiTheme="minorHAnsi" w:cstheme="minorHAnsi"/>
                <w:sz w:val="20"/>
              </w:rPr>
            </w:pPr>
            <w:r>
              <w:rPr>
                <w:rFonts w:asciiTheme="minorHAnsi" w:hAnsiTheme="minorHAnsi" w:cstheme="minorHAnsi"/>
                <w:sz w:val="20"/>
              </w:rPr>
              <w:t>nein</w:t>
            </w:r>
            <w:sdt>
              <w:sdtPr>
                <w:rPr>
                  <w:rFonts w:asciiTheme="minorHAnsi" w:hAnsiTheme="minorHAnsi" w:cstheme="minorHAnsi"/>
                  <w:sz w:val="20"/>
                </w:rPr>
                <w:id w:val="-1262522202"/>
                <w14:checkbox>
                  <w14:checked w14:val="0"/>
                  <w14:checkedState w14:val="2612" w14:font="MS Gothic"/>
                  <w14:uncheckedState w14:val="2610" w14:font="MS Gothic"/>
                </w14:checkbox>
              </w:sdtPr>
              <w:sdtContent>
                <w:r>
                  <w:rPr>
                    <w:rFonts w:ascii="MS Gothic" w:eastAsia="MS Gothic" w:hAnsi="MS Gothic" w:cstheme="minorHAnsi" w:hint="eastAsia"/>
                    <w:sz w:val="20"/>
                  </w:rPr>
                  <w:t>☐</w:t>
                </w:r>
              </w:sdtContent>
            </w:sdt>
          </w:p>
        </w:tc>
        <w:tc>
          <w:tcPr>
            <w:tcW w:w="1985" w:type="dxa"/>
            <w:tcBorders>
              <w:left w:val="nil"/>
            </w:tcBorders>
          </w:tcPr>
          <w:p>
            <w:pPr>
              <w:spacing w:before="60" w:after="60"/>
              <w:rPr>
                <w:rFonts w:asciiTheme="minorHAnsi" w:hAnsiTheme="minorHAnsi" w:cstheme="minorHAnsi"/>
                <w:sz w:val="20"/>
              </w:rPr>
            </w:pPr>
          </w:p>
        </w:tc>
      </w:tr>
      <w:tr>
        <w:tc>
          <w:tcPr>
            <w:tcW w:w="567" w:type="dxa"/>
          </w:tcPr>
          <w:p>
            <w:pPr>
              <w:spacing w:before="60" w:after="60"/>
              <w:rPr>
                <w:rFonts w:asciiTheme="minorHAnsi" w:hAnsiTheme="minorHAnsi" w:cstheme="minorHAnsi"/>
                <w:sz w:val="20"/>
              </w:rPr>
            </w:pPr>
            <w:r>
              <w:rPr>
                <w:rFonts w:asciiTheme="minorHAnsi" w:hAnsiTheme="minorHAnsi" w:cstheme="minorHAnsi"/>
                <w:sz w:val="20"/>
              </w:rPr>
              <w:t>3.3</w:t>
            </w:r>
          </w:p>
        </w:tc>
        <w:tc>
          <w:tcPr>
            <w:tcW w:w="7940" w:type="dxa"/>
            <w:gridSpan w:val="4"/>
          </w:tcPr>
          <w:p>
            <w:pPr>
              <w:spacing w:before="60" w:after="60"/>
              <w:rPr>
                <w:rFonts w:asciiTheme="minorHAnsi" w:hAnsiTheme="minorHAnsi" w:cstheme="minorHAnsi"/>
                <w:sz w:val="20"/>
              </w:rPr>
            </w:pPr>
            <w:r>
              <w:rPr>
                <w:rFonts w:asciiTheme="minorHAnsi" w:hAnsiTheme="minorHAnsi" w:cstheme="minorHAnsi"/>
                <w:sz w:val="20"/>
              </w:rPr>
              <w:t>Eine entsprechende Bestätigung meiner Gebäude- und/oder Hausratversicherung ist beigefügt oder wird nachgereicht.</w:t>
            </w:r>
          </w:p>
        </w:tc>
      </w:tr>
      <w:tr>
        <w:tc>
          <w:tcPr>
            <w:tcW w:w="567" w:type="dxa"/>
          </w:tcPr>
          <w:p>
            <w:pPr>
              <w:spacing w:before="60" w:after="60"/>
              <w:rPr>
                <w:rFonts w:asciiTheme="minorHAnsi" w:hAnsiTheme="minorHAnsi" w:cstheme="minorHAnsi"/>
                <w:sz w:val="20"/>
              </w:rPr>
            </w:pPr>
            <w:r>
              <w:rPr>
                <w:rFonts w:asciiTheme="minorHAnsi" w:hAnsiTheme="minorHAnsi" w:cstheme="minorHAnsi"/>
                <w:sz w:val="20"/>
              </w:rPr>
              <w:t>3.4</w:t>
            </w:r>
          </w:p>
        </w:tc>
        <w:tc>
          <w:tcPr>
            <w:tcW w:w="7940" w:type="dxa"/>
            <w:gridSpan w:val="4"/>
          </w:tcPr>
          <w:p>
            <w:pPr>
              <w:spacing w:before="60" w:after="60"/>
              <w:rPr>
                <w:rFonts w:asciiTheme="minorHAnsi" w:hAnsiTheme="minorHAnsi" w:cstheme="minorHAnsi"/>
                <w:sz w:val="20"/>
              </w:rPr>
            </w:pPr>
            <w:r>
              <w:rPr>
                <w:rFonts w:asciiTheme="minorHAnsi" w:hAnsiTheme="minorHAnsi" w:cstheme="minorHAnsi"/>
                <w:sz w:val="20"/>
              </w:rPr>
              <w:t>Sollte Versicherungsschutz gegen Elementargefahren nicht möglich gewesen sein, bitte nachfolgend begründen:</w:t>
            </w:r>
          </w:p>
        </w:tc>
      </w:tr>
      <w:tr>
        <w:trPr>
          <w:trHeight w:val="1070"/>
        </w:trPr>
        <w:tc>
          <w:tcPr>
            <w:tcW w:w="567" w:type="dxa"/>
          </w:tcPr>
          <w:p>
            <w:pPr>
              <w:spacing w:before="60" w:after="60"/>
              <w:rPr>
                <w:rFonts w:asciiTheme="minorHAnsi" w:hAnsiTheme="minorHAnsi" w:cstheme="minorHAnsi"/>
                <w:sz w:val="20"/>
              </w:rPr>
            </w:pPr>
          </w:p>
        </w:tc>
        <w:tc>
          <w:tcPr>
            <w:tcW w:w="7940" w:type="dxa"/>
            <w:gridSpan w:val="4"/>
          </w:tcPr>
          <w:p>
            <w:pPr>
              <w:spacing w:before="60" w:after="60"/>
              <w:rPr>
                <w:rFonts w:asciiTheme="minorHAnsi" w:hAnsiTheme="minorHAnsi" w:cstheme="minorHAnsi"/>
                <w:sz w:val="20"/>
              </w:rPr>
            </w:pPr>
          </w:p>
        </w:tc>
      </w:tr>
      <w:tr>
        <w:tc>
          <w:tcPr>
            <w:tcW w:w="567" w:type="dxa"/>
          </w:tcPr>
          <w:p>
            <w:pPr>
              <w:spacing w:before="60" w:after="60"/>
              <w:rPr>
                <w:rFonts w:asciiTheme="minorHAnsi" w:hAnsiTheme="minorHAnsi" w:cstheme="minorHAnsi"/>
                <w:sz w:val="20"/>
              </w:rPr>
            </w:pPr>
            <w:r>
              <w:rPr>
                <w:rFonts w:asciiTheme="minorHAnsi" w:hAnsiTheme="minorHAnsi" w:cstheme="minorHAnsi"/>
                <w:sz w:val="20"/>
              </w:rPr>
              <w:t>3.5</w:t>
            </w:r>
          </w:p>
        </w:tc>
        <w:tc>
          <w:tcPr>
            <w:tcW w:w="7940" w:type="dxa"/>
            <w:gridSpan w:val="4"/>
          </w:tcPr>
          <w:p>
            <w:pPr>
              <w:spacing w:before="60" w:after="60"/>
              <w:rPr>
                <w:rFonts w:asciiTheme="minorHAnsi" w:hAnsiTheme="minorHAnsi" w:cstheme="minorHAnsi"/>
                <w:sz w:val="20"/>
              </w:rPr>
            </w:pPr>
            <w:r>
              <w:rPr>
                <w:rFonts w:asciiTheme="minorHAnsi" w:hAnsiTheme="minorHAnsi" w:cstheme="minorHAnsi"/>
                <w:sz w:val="20"/>
              </w:rPr>
              <w:t>Sollte Versicherungsschutz bestehen, wird darauf hingewiesen, dass die Summe aus Versicherungsleistungen und staatlichen Hilfen die Höhe des entstandenen Schadens nicht übersteigen darf. Ggf. sind Sie zur Rückzahlung staatlicher Hilfen verpflichtet (vgl. Nr. 4.5).</w:t>
            </w:r>
          </w:p>
        </w:tc>
      </w:tr>
      <w:tr>
        <w:tc>
          <w:tcPr>
            <w:tcW w:w="567" w:type="dxa"/>
            <w:shd w:val="clear" w:color="auto" w:fill="D9D9D9" w:themeFill="background1" w:themeFillShade="D9"/>
          </w:tcPr>
          <w:p>
            <w:pPr>
              <w:spacing w:before="120" w:after="120"/>
              <w:rPr>
                <w:rFonts w:asciiTheme="minorHAnsi" w:hAnsiTheme="minorHAnsi" w:cstheme="minorHAnsi"/>
                <w:b/>
                <w:sz w:val="20"/>
              </w:rPr>
            </w:pPr>
            <w:r>
              <w:rPr>
                <w:rFonts w:asciiTheme="minorHAnsi" w:hAnsiTheme="minorHAnsi" w:cstheme="minorHAnsi"/>
                <w:b/>
                <w:sz w:val="20"/>
              </w:rPr>
              <w:t>4.</w:t>
            </w:r>
          </w:p>
        </w:tc>
        <w:tc>
          <w:tcPr>
            <w:tcW w:w="7940" w:type="dxa"/>
            <w:gridSpan w:val="4"/>
            <w:shd w:val="clear" w:color="auto" w:fill="D9D9D9" w:themeFill="background1" w:themeFillShade="D9"/>
          </w:tcPr>
          <w:p>
            <w:pPr>
              <w:spacing w:before="120" w:after="120"/>
              <w:rPr>
                <w:rFonts w:asciiTheme="minorHAnsi" w:hAnsiTheme="minorHAnsi" w:cstheme="minorHAnsi"/>
                <w:b/>
                <w:sz w:val="20"/>
              </w:rPr>
            </w:pPr>
            <w:r>
              <w:rPr>
                <w:rFonts w:asciiTheme="minorHAnsi" w:hAnsiTheme="minorHAnsi" w:cstheme="minorHAnsi"/>
                <w:b/>
                <w:sz w:val="20"/>
              </w:rPr>
              <w:t>Sonstige Erklärungen des Antragstellers:</w:t>
            </w:r>
          </w:p>
        </w:tc>
      </w:tr>
      <w:tr>
        <w:tc>
          <w:tcPr>
            <w:tcW w:w="567" w:type="dxa"/>
          </w:tcPr>
          <w:p>
            <w:pPr>
              <w:spacing w:before="60" w:after="60"/>
              <w:rPr>
                <w:rFonts w:asciiTheme="minorHAnsi" w:hAnsiTheme="minorHAnsi" w:cstheme="minorHAnsi"/>
                <w:sz w:val="20"/>
              </w:rPr>
            </w:pPr>
            <w:r>
              <w:rPr>
                <w:rFonts w:asciiTheme="minorHAnsi" w:hAnsiTheme="minorHAnsi" w:cstheme="minorHAnsi"/>
                <w:sz w:val="20"/>
              </w:rPr>
              <w:t>4.1</w:t>
            </w:r>
          </w:p>
        </w:tc>
        <w:tc>
          <w:tcPr>
            <w:tcW w:w="7940" w:type="dxa"/>
            <w:gridSpan w:val="4"/>
          </w:tcPr>
          <w:p>
            <w:pPr>
              <w:spacing w:before="60" w:after="60"/>
              <w:rPr>
                <w:rFonts w:asciiTheme="minorHAnsi" w:hAnsiTheme="minorHAnsi" w:cstheme="minorHAnsi"/>
                <w:sz w:val="20"/>
              </w:rPr>
            </w:pPr>
            <w:r>
              <w:rPr>
                <w:rFonts w:asciiTheme="minorHAnsi" w:hAnsiTheme="minorHAnsi" w:cstheme="minorHAnsi"/>
                <w:sz w:val="20"/>
              </w:rPr>
              <w:t>Ich nehme davon Kenntnis, dass kein Rechtsanspruch auf die Gewährung der Soforthilfe besteht. Vielmehr handelt es sich um rein freiwillige Leistungen des Freistaates Bayern. Schäden durch Elementarereignisse sind in Bayern grundsätzlich versicherbar. Die Bayerische Staatsregierung hat daher beschlossen, ab dem Stichtag zum 1. Juli 2019 grundsätzlich keine finanziellen Soforthilfen nach Naturkatastrophen mehr zu gewähren. Ich erkläre mich daher bereit, mich um eine Elementarversicherung zur Gebäude- und/oder Hausratversicherung zu bemühen.</w:t>
            </w:r>
          </w:p>
        </w:tc>
      </w:tr>
      <w:tr>
        <w:tc>
          <w:tcPr>
            <w:tcW w:w="567" w:type="dxa"/>
          </w:tcPr>
          <w:p>
            <w:pPr>
              <w:spacing w:before="60" w:after="60"/>
              <w:rPr>
                <w:rFonts w:asciiTheme="minorHAnsi" w:hAnsiTheme="minorHAnsi" w:cstheme="minorHAnsi"/>
                <w:sz w:val="20"/>
              </w:rPr>
            </w:pPr>
            <w:r>
              <w:rPr>
                <w:rFonts w:asciiTheme="minorHAnsi" w:hAnsiTheme="minorHAnsi" w:cstheme="minorHAnsi"/>
                <w:sz w:val="20"/>
              </w:rPr>
              <w:t>4.2</w:t>
            </w:r>
          </w:p>
        </w:tc>
        <w:tc>
          <w:tcPr>
            <w:tcW w:w="7940" w:type="dxa"/>
            <w:gridSpan w:val="4"/>
          </w:tcPr>
          <w:p>
            <w:pPr>
              <w:spacing w:before="60" w:after="60"/>
              <w:rPr>
                <w:rFonts w:asciiTheme="minorHAnsi" w:hAnsiTheme="minorHAnsi" w:cstheme="minorHAnsi"/>
                <w:sz w:val="20"/>
              </w:rPr>
            </w:pPr>
            <w:r>
              <w:rPr>
                <w:rFonts w:asciiTheme="minorHAnsi" w:hAnsiTheme="minorHAnsi" w:cstheme="minorHAnsi"/>
                <w:sz w:val="20"/>
              </w:rPr>
              <w:t>Ich nehme davon Kenntnis, dass</w:t>
            </w:r>
            <w:r>
              <w:rPr>
                <w:rFonts w:asciiTheme="minorHAnsi" w:hAnsiTheme="minorHAnsi" w:cstheme="minorHAnsi"/>
                <w:snapToGrid w:val="0"/>
                <w:sz w:val="20"/>
              </w:rPr>
              <w:t xml:space="preserve"> ich verpflichtet bin, der Bewilligungsbehörde die zur Aufklärung des Sachverhalts und zur Bearbeitung meines Antrags erforderlichen Unterlagen und Informationen auf Anforderung zur Verfügung zu stellen.</w:t>
            </w:r>
          </w:p>
        </w:tc>
      </w:tr>
      <w:tr>
        <w:tc>
          <w:tcPr>
            <w:tcW w:w="567" w:type="dxa"/>
          </w:tcPr>
          <w:p>
            <w:pPr>
              <w:spacing w:before="60" w:after="60"/>
              <w:rPr>
                <w:rFonts w:asciiTheme="minorHAnsi" w:hAnsiTheme="minorHAnsi" w:cstheme="minorHAnsi"/>
                <w:sz w:val="20"/>
              </w:rPr>
            </w:pPr>
            <w:r>
              <w:rPr>
                <w:rFonts w:asciiTheme="minorHAnsi" w:hAnsiTheme="minorHAnsi" w:cstheme="minorHAnsi"/>
                <w:sz w:val="20"/>
              </w:rPr>
              <w:t>4.3</w:t>
            </w:r>
          </w:p>
        </w:tc>
        <w:tc>
          <w:tcPr>
            <w:tcW w:w="7940" w:type="dxa"/>
            <w:gridSpan w:val="4"/>
          </w:tcPr>
          <w:p>
            <w:pPr>
              <w:spacing w:before="60" w:after="60"/>
              <w:rPr>
                <w:rFonts w:asciiTheme="minorHAnsi" w:hAnsiTheme="minorHAnsi" w:cstheme="minorHAnsi"/>
                <w:sz w:val="20"/>
              </w:rPr>
            </w:pPr>
            <w:r>
              <w:rPr>
                <w:rFonts w:asciiTheme="minorHAnsi" w:hAnsiTheme="minorHAnsi" w:cstheme="minorHAnsi"/>
                <w:sz w:val="20"/>
              </w:rPr>
              <w:t>Ich versichere, dass die Angaben nach bestem Wissen und Gewissen gemacht werden.</w:t>
            </w:r>
          </w:p>
        </w:tc>
      </w:tr>
      <w:tr>
        <w:tc>
          <w:tcPr>
            <w:tcW w:w="567" w:type="dxa"/>
          </w:tcPr>
          <w:p>
            <w:pPr>
              <w:spacing w:before="60" w:after="60"/>
              <w:rPr>
                <w:rFonts w:asciiTheme="minorHAnsi" w:hAnsiTheme="minorHAnsi" w:cstheme="minorHAnsi"/>
                <w:sz w:val="20"/>
              </w:rPr>
            </w:pPr>
            <w:r>
              <w:rPr>
                <w:rFonts w:asciiTheme="minorHAnsi" w:hAnsiTheme="minorHAnsi" w:cstheme="minorHAnsi"/>
                <w:sz w:val="20"/>
              </w:rPr>
              <w:t>4.4</w:t>
            </w:r>
          </w:p>
        </w:tc>
        <w:tc>
          <w:tcPr>
            <w:tcW w:w="7940" w:type="dxa"/>
            <w:gridSpan w:val="4"/>
          </w:tcPr>
          <w:p>
            <w:pPr>
              <w:spacing w:before="60" w:after="60"/>
              <w:rPr>
                <w:rFonts w:asciiTheme="minorHAnsi" w:hAnsiTheme="minorHAnsi" w:cstheme="minorHAnsi"/>
                <w:sz w:val="20"/>
              </w:rPr>
            </w:pPr>
            <w:r>
              <w:rPr>
                <w:rFonts w:asciiTheme="minorHAnsi" w:hAnsiTheme="minorHAnsi" w:cstheme="minorHAnsi"/>
                <w:sz w:val="20"/>
              </w:rPr>
              <w:t>Ich nehme davon Kenntnis, dass ich im Fall unrichtiger Angaben wegen Betrugs nach § 263 des Strafgesetzbuchs bestraft werden kann.</w:t>
            </w:r>
          </w:p>
        </w:tc>
      </w:tr>
      <w:tr>
        <w:tc>
          <w:tcPr>
            <w:tcW w:w="567" w:type="dxa"/>
          </w:tcPr>
          <w:p>
            <w:pPr>
              <w:spacing w:before="60" w:after="60"/>
              <w:rPr>
                <w:rFonts w:asciiTheme="minorHAnsi" w:hAnsiTheme="minorHAnsi" w:cstheme="minorHAnsi"/>
                <w:sz w:val="20"/>
              </w:rPr>
            </w:pPr>
            <w:r>
              <w:rPr>
                <w:rFonts w:asciiTheme="minorHAnsi" w:hAnsiTheme="minorHAnsi" w:cstheme="minorHAnsi"/>
                <w:sz w:val="20"/>
              </w:rPr>
              <w:t>4.5</w:t>
            </w:r>
          </w:p>
        </w:tc>
        <w:tc>
          <w:tcPr>
            <w:tcW w:w="7940" w:type="dxa"/>
            <w:gridSpan w:val="4"/>
          </w:tcPr>
          <w:p>
            <w:pPr>
              <w:spacing w:before="60" w:after="60"/>
              <w:rPr>
                <w:rFonts w:asciiTheme="minorHAnsi" w:hAnsiTheme="minorHAnsi" w:cstheme="minorHAnsi"/>
                <w:sz w:val="20"/>
              </w:rPr>
            </w:pPr>
            <w:r>
              <w:rPr>
                <w:rFonts w:asciiTheme="minorHAnsi" w:hAnsiTheme="minorHAnsi" w:cstheme="minorHAnsi"/>
                <w:sz w:val="20"/>
              </w:rPr>
              <w:t xml:space="preserve">Mir ist bekannt, dass ich die Soforthilfe „Ölschäden an Gebäuden“ zurückzahlen muss, wenn ich entsprechende Versicherungsleistungen erhalte. Mir ist bekannt, dass die Soforthilfe bei der eventuellen Gewährung einer weiteren finanziellen Hilfe angerechnet wird und ich sie zur Vermeidung einer Überkompensation zurückzahlen muss, wenn sämtliche mit der Naturkatastrophe zusammenhängende Hilfen oder Leistungen (insb. Versicherungsleistungen, Schadensersatzansprüche, Spenden) die Höhe des entstandenen Gesamtschadens überschreiten. In diesem Fall habe ich den </w:t>
            </w:r>
            <w:proofErr w:type="spellStart"/>
            <w:r>
              <w:rPr>
                <w:rFonts w:asciiTheme="minorHAnsi" w:hAnsiTheme="minorHAnsi" w:cstheme="minorHAnsi"/>
                <w:sz w:val="20"/>
              </w:rPr>
              <w:t>den</w:t>
            </w:r>
            <w:proofErr w:type="spellEnd"/>
            <w:r>
              <w:rPr>
                <w:rFonts w:asciiTheme="minorHAnsi" w:hAnsiTheme="minorHAnsi" w:cstheme="minorHAnsi"/>
                <w:sz w:val="20"/>
              </w:rPr>
              <w:t xml:space="preserve"> Gesamtschaden überschreitenden Betrag eigenständig – also auch ohne gesonderte behördliche Aufforderung - zurückzuzahlen.</w:t>
            </w:r>
          </w:p>
        </w:tc>
      </w:tr>
      <w:tr>
        <w:tc>
          <w:tcPr>
            <w:tcW w:w="567" w:type="dxa"/>
          </w:tcPr>
          <w:p>
            <w:pPr>
              <w:spacing w:before="60" w:after="60"/>
              <w:rPr>
                <w:rFonts w:asciiTheme="minorHAnsi" w:hAnsiTheme="minorHAnsi" w:cstheme="minorHAnsi"/>
                <w:sz w:val="20"/>
              </w:rPr>
            </w:pPr>
            <w:r>
              <w:rPr>
                <w:rFonts w:asciiTheme="minorHAnsi" w:hAnsiTheme="minorHAnsi" w:cstheme="minorHAnsi"/>
                <w:sz w:val="20"/>
              </w:rPr>
              <w:t>4.6</w:t>
            </w:r>
          </w:p>
        </w:tc>
        <w:tc>
          <w:tcPr>
            <w:tcW w:w="7940" w:type="dxa"/>
            <w:gridSpan w:val="4"/>
          </w:tcPr>
          <w:p>
            <w:pPr>
              <w:spacing w:before="60" w:after="60"/>
              <w:rPr>
                <w:rFonts w:asciiTheme="minorHAnsi" w:hAnsiTheme="minorHAnsi" w:cstheme="minorHAnsi"/>
                <w:sz w:val="20"/>
              </w:rPr>
            </w:pPr>
            <w:r>
              <w:rPr>
                <w:rFonts w:asciiTheme="minorHAnsi" w:hAnsiTheme="minorHAnsi" w:cstheme="minorHAnsi"/>
                <w:sz w:val="20"/>
              </w:rPr>
              <w:t>Ich nehme davon Kenntnis, dass das zuständige Finanzamt über ausgezahlte Soforthilfen nach Maßgabe der Mitteilungsverordnung vom 7. September 1993 (BGBl. I S. 1554), zuletzt geändert durch die Vierte Verordnung zur Änderung der Mitteilungsverordnung vom 12. Januar 2021 (BGBl. I S. 69), unterrichtet wird. Meine steuerlichen Aufzeichnungs- und Erklärungspflichten sind mir bekannt.</w:t>
            </w:r>
          </w:p>
        </w:tc>
      </w:tr>
      <w:tr>
        <w:tc>
          <w:tcPr>
            <w:tcW w:w="567" w:type="dxa"/>
          </w:tcPr>
          <w:p>
            <w:pPr>
              <w:spacing w:before="60" w:after="60"/>
              <w:rPr>
                <w:rFonts w:asciiTheme="minorHAnsi" w:hAnsiTheme="minorHAnsi" w:cstheme="minorHAnsi"/>
                <w:sz w:val="20"/>
              </w:rPr>
            </w:pPr>
            <w:r>
              <w:rPr>
                <w:rFonts w:asciiTheme="minorHAnsi" w:hAnsiTheme="minorHAnsi" w:cstheme="minorHAnsi"/>
                <w:sz w:val="20"/>
              </w:rPr>
              <w:lastRenderedPageBreak/>
              <w:t>4.7</w:t>
            </w:r>
          </w:p>
        </w:tc>
        <w:tc>
          <w:tcPr>
            <w:tcW w:w="7940" w:type="dxa"/>
            <w:gridSpan w:val="4"/>
          </w:tcPr>
          <w:p>
            <w:pPr>
              <w:spacing w:before="60" w:after="60"/>
              <w:rPr>
                <w:rFonts w:asciiTheme="minorHAnsi" w:hAnsiTheme="minorHAnsi" w:cstheme="minorHAnsi"/>
                <w:sz w:val="20"/>
              </w:rPr>
            </w:pPr>
            <w:r>
              <w:rPr>
                <w:rFonts w:asciiTheme="minorHAnsi" w:hAnsiTheme="minorHAnsi" w:cstheme="minorHAnsi"/>
                <w:sz w:val="20"/>
              </w:rPr>
              <w:t>Die Angaben zu den Nrn. 1 und 2 sind erforderlich, um zu prüfen, ob die Voraussetzungen für die Gewährung der Soforthilfe „Ölschäden an Gebäuden“ vorliegen. Die Angaben zu Nr. 3 sind erforderlich, um einer eventuellen doppelten Schadenskompensation entgegenzuwirken und um zu prüfen, ob bei Versicherbarkeit ein Abschlag von 50 % vorzunehmen ist. Mit der Verarbeitung der Daten zu diesem Zweck bin ich einverstanden.</w:t>
            </w:r>
          </w:p>
        </w:tc>
      </w:tr>
      <w:tr>
        <w:tc>
          <w:tcPr>
            <w:tcW w:w="567" w:type="dxa"/>
          </w:tcPr>
          <w:p>
            <w:pPr>
              <w:spacing w:before="60" w:after="60"/>
              <w:rPr>
                <w:rFonts w:asciiTheme="minorHAnsi" w:hAnsiTheme="minorHAnsi" w:cstheme="minorHAnsi"/>
                <w:sz w:val="20"/>
              </w:rPr>
            </w:pPr>
            <w:r>
              <w:rPr>
                <w:rFonts w:asciiTheme="minorHAnsi" w:hAnsiTheme="minorHAnsi" w:cstheme="minorHAnsi"/>
                <w:sz w:val="20"/>
              </w:rPr>
              <w:t>4.8</w:t>
            </w:r>
          </w:p>
        </w:tc>
        <w:tc>
          <w:tcPr>
            <w:tcW w:w="7940" w:type="dxa"/>
            <w:gridSpan w:val="4"/>
          </w:tcPr>
          <w:p>
            <w:pPr>
              <w:spacing w:before="60" w:after="60"/>
              <w:rPr>
                <w:rFonts w:asciiTheme="minorHAnsi" w:hAnsiTheme="minorHAnsi" w:cstheme="minorHAnsi"/>
                <w:sz w:val="20"/>
              </w:rPr>
            </w:pPr>
            <w:r>
              <w:rPr>
                <w:rFonts w:asciiTheme="minorHAnsi" w:hAnsiTheme="minorHAnsi" w:cstheme="minorHAnsi"/>
                <w:sz w:val="20"/>
              </w:rPr>
              <w:t>Für eine gültige Antragstellung ist die eindeutige Identifikation des/der Antragsteller/s/in erforderlich. Für den Fall, dass die zur Identifikation notwendigen Unterlagen (Personalausweis, Reisepass, Geburtsurkunde etc.) abhandengekommen sind, willige ich ein, dass die zuständigen Meldebehörden einen Datenabgleich zur eindeutigen Identifikation meiner Person durchführen dürfen.</w:t>
            </w:r>
          </w:p>
        </w:tc>
      </w:tr>
      <w:tr>
        <w:tc>
          <w:tcPr>
            <w:tcW w:w="567" w:type="dxa"/>
            <w:shd w:val="clear" w:color="auto" w:fill="D9D9D9" w:themeFill="background1" w:themeFillShade="D9"/>
          </w:tcPr>
          <w:p>
            <w:pPr>
              <w:spacing w:before="120" w:after="120"/>
              <w:rPr>
                <w:rFonts w:asciiTheme="minorHAnsi" w:hAnsiTheme="minorHAnsi" w:cstheme="minorHAnsi"/>
                <w:b/>
                <w:sz w:val="20"/>
              </w:rPr>
            </w:pPr>
            <w:r>
              <w:rPr>
                <w:rFonts w:asciiTheme="minorHAnsi" w:hAnsiTheme="minorHAnsi" w:cstheme="minorHAnsi"/>
                <w:b/>
                <w:sz w:val="20"/>
              </w:rPr>
              <w:t>5.</w:t>
            </w:r>
          </w:p>
        </w:tc>
        <w:tc>
          <w:tcPr>
            <w:tcW w:w="7940" w:type="dxa"/>
            <w:gridSpan w:val="4"/>
            <w:shd w:val="clear" w:color="auto" w:fill="D9D9D9" w:themeFill="background1" w:themeFillShade="D9"/>
          </w:tcPr>
          <w:p>
            <w:pPr>
              <w:spacing w:before="120" w:after="120"/>
              <w:rPr>
                <w:rFonts w:asciiTheme="minorHAnsi" w:hAnsiTheme="minorHAnsi" w:cstheme="minorHAnsi"/>
                <w:b/>
                <w:sz w:val="20"/>
              </w:rPr>
            </w:pPr>
            <w:r>
              <w:rPr>
                <w:rFonts w:asciiTheme="minorHAnsi" w:hAnsiTheme="minorHAnsi" w:cstheme="minorHAnsi"/>
                <w:b/>
                <w:sz w:val="20"/>
              </w:rPr>
              <w:t>Hinweise zum Datenschutz nach Art. 13 Datenschutz-Grundverordnung (DSGVO):</w:t>
            </w:r>
          </w:p>
        </w:tc>
      </w:tr>
      <w:tr>
        <w:tc>
          <w:tcPr>
            <w:tcW w:w="567" w:type="dxa"/>
          </w:tcPr>
          <w:p>
            <w:pPr>
              <w:rPr>
                <w:rFonts w:asciiTheme="minorHAnsi" w:hAnsiTheme="minorHAnsi" w:cstheme="minorHAnsi"/>
                <w:sz w:val="20"/>
              </w:rPr>
            </w:pPr>
          </w:p>
        </w:tc>
        <w:tc>
          <w:tcPr>
            <w:tcW w:w="7940" w:type="dxa"/>
            <w:gridSpan w:val="4"/>
          </w:tcPr>
          <w:p>
            <w:pPr>
              <w:spacing w:before="60" w:after="60"/>
              <w:rPr>
                <w:rFonts w:asciiTheme="minorHAnsi" w:hAnsiTheme="minorHAnsi" w:cstheme="minorHAnsi"/>
                <w:sz w:val="20"/>
              </w:rPr>
            </w:pPr>
            <w:r>
              <w:rPr>
                <w:rFonts w:asciiTheme="minorHAnsi" w:hAnsiTheme="minorHAnsi" w:cstheme="minorHAnsi"/>
                <w:sz w:val="20"/>
              </w:rPr>
              <w:t xml:space="preserve">Verantwortlich für die Verarbeitung der vorstehend erhobenen Daten ist die Behörde, bei der Sie Ihren Antrag stellen. Die Daten werden zur Bearbeitung des Antrags auf staatliche finanzielle Hilfen nach Naturkatastrophen erhoben. Rechtsgrundlage der Verarbeitung ist Art. 6 Abs. 1 e DSGVO </w:t>
            </w:r>
            <w:proofErr w:type="spellStart"/>
            <w:r>
              <w:rPr>
                <w:rFonts w:asciiTheme="minorHAnsi" w:hAnsiTheme="minorHAnsi" w:cstheme="minorHAnsi"/>
                <w:sz w:val="20"/>
              </w:rPr>
              <w:t>i.V.m</w:t>
            </w:r>
            <w:proofErr w:type="spellEnd"/>
            <w:r>
              <w:rPr>
                <w:rFonts w:asciiTheme="minorHAnsi" w:hAnsiTheme="minorHAnsi" w:cstheme="minorHAnsi"/>
                <w:sz w:val="20"/>
              </w:rPr>
              <w:t xml:space="preserve">. Art. 4 Abs. 1 </w:t>
            </w:r>
            <w:proofErr w:type="spellStart"/>
            <w:r>
              <w:rPr>
                <w:rFonts w:asciiTheme="minorHAnsi" w:hAnsiTheme="minorHAnsi" w:cstheme="minorHAnsi"/>
                <w:sz w:val="20"/>
              </w:rPr>
              <w:t>BayDSG</w:t>
            </w:r>
            <w:proofErr w:type="spellEnd"/>
            <w:r>
              <w:rPr>
                <w:rFonts w:asciiTheme="minorHAnsi" w:hAnsiTheme="minorHAnsi" w:cstheme="minorHAnsi"/>
                <w:sz w:val="20"/>
              </w:rPr>
              <w:t>. Weitere Informationen über die Verarbeitung Ihrer Daten und über Ihre Rechte bei der Verarbeitung Ihrer Daten erhalten Sie von Ihrem zuständigen Sachbearbeiter.</w:t>
            </w:r>
          </w:p>
        </w:tc>
      </w:tr>
      <w:tr>
        <w:tc>
          <w:tcPr>
            <w:tcW w:w="567" w:type="dxa"/>
            <w:shd w:val="clear" w:color="auto" w:fill="D9D9D9" w:themeFill="background1" w:themeFillShade="D9"/>
          </w:tcPr>
          <w:p>
            <w:pPr>
              <w:spacing w:before="120" w:after="120"/>
              <w:rPr>
                <w:rFonts w:asciiTheme="minorHAnsi" w:hAnsiTheme="minorHAnsi" w:cstheme="minorHAnsi"/>
                <w:b/>
                <w:sz w:val="20"/>
              </w:rPr>
            </w:pPr>
            <w:r>
              <w:rPr>
                <w:rFonts w:asciiTheme="minorHAnsi" w:hAnsiTheme="minorHAnsi" w:cstheme="minorHAnsi"/>
                <w:b/>
                <w:sz w:val="20"/>
              </w:rPr>
              <w:t>6.</w:t>
            </w:r>
          </w:p>
        </w:tc>
        <w:tc>
          <w:tcPr>
            <w:tcW w:w="7940" w:type="dxa"/>
            <w:gridSpan w:val="4"/>
            <w:shd w:val="clear" w:color="auto" w:fill="D9D9D9" w:themeFill="background1" w:themeFillShade="D9"/>
          </w:tcPr>
          <w:p>
            <w:pPr>
              <w:spacing w:before="120" w:after="120"/>
              <w:rPr>
                <w:rFonts w:asciiTheme="minorHAnsi" w:hAnsiTheme="minorHAnsi" w:cstheme="minorHAnsi"/>
                <w:b/>
                <w:sz w:val="20"/>
              </w:rPr>
            </w:pPr>
            <w:r>
              <w:rPr>
                <w:rFonts w:asciiTheme="minorHAnsi" w:hAnsiTheme="minorHAnsi" w:cstheme="minorHAnsi"/>
                <w:b/>
                <w:sz w:val="20"/>
              </w:rPr>
              <w:t>Überweisung (für den Fall dass diese gewünscht wird):</w:t>
            </w:r>
          </w:p>
        </w:tc>
      </w:tr>
      <w:tr>
        <w:tc>
          <w:tcPr>
            <w:tcW w:w="567" w:type="dxa"/>
          </w:tcPr>
          <w:p>
            <w:pPr>
              <w:spacing w:before="60" w:after="60"/>
              <w:rPr>
                <w:rFonts w:asciiTheme="minorHAnsi" w:hAnsiTheme="minorHAnsi" w:cstheme="minorHAnsi"/>
                <w:sz w:val="20"/>
              </w:rPr>
            </w:pPr>
          </w:p>
        </w:tc>
        <w:tc>
          <w:tcPr>
            <w:tcW w:w="1985" w:type="dxa"/>
            <w:tcBorders>
              <w:right w:val="nil"/>
            </w:tcBorders>
          </w:tcPr>
          <w:p>
            <w:pPr>
              <w:spacing w:before="60" w:after="60"/>
              <w:rPr>
                <w:rFonts w:asciiTheme="minorHAnsi" w:hAnsiTheme="minorHAnsi" w:cstheme="minorHAnsi"/>
                <w:sz w:val="20"/>
              </w:rPr>
            </w:pPr>
            <w:r>
              <w:rPr>
                <w:rFonts w:asciiTheme="minorHAnsi" w:hAnsiTheme="minorHAnsi" w:cstheme="minorHAnsi"/>
                <w:sz w:val="20"/>
              </w:rPr>
              <w:t>IBAN:</w:t>
            </w:r>
          </w:p>
        </w:tc>
        <w:tc>
          <w:tcPr>
            <w:tcW w:w="1985" w:type="dxa"/>
            <w:tcBorders>
              <w:left w:val="nil"/>
            </w:tcBorders>
          </w:tcPr>
          <w:p>
            <w:pPr>
              <w:spacing w:before="60" w:after="60"/>
              <w:rPr>
                <w:rFonts w:asciiTheme="minorHAnsi" w:hAnsiTheme="minorHAnsi" w:cstheme="minorHAnsi"/>
                <w:sz w:val="20"/>
              </w:rPr>
            </w:pPr>
          </w:p>
        </w:tc>
        <w:tc>
          <w:tcPr>
            <w:tcW w:w="1985" w:type="dxa"/>
            <w:tcBorders>
              <w:bottom w:val="single" w:sz="4" w:space="0" w:color="auto"/>
              <w:right w:val="nil"/>
            </w:tcBorders>
          </w:tcPr>
          <w:p>
            <w:pPr>
              <w:spacing w:before="60" w:after="60"/>
              <w:rPr>
                <w:rFonts w:asciiTheme="minorHAnsi" w:hAnsiTheme="minorHAnsi" w:cstheme="minorHAnsi"/>
                <w:sz w:val="20"/>
              </w:rPr>
            </w:pPr>
            <w:r>
              <w:rPr>
                <w:rFonts w:asciiTheme="minorHAnsi" w:hAnsiTheme="minorHAnsi" w:cstheme="minorHAnsi"/>
                <w:sz w:val="20"/>
              </w:rPr>
              <w:t>BIC:</w:t>
            </w:r>
          </w:p>
        </w:tc>
        <w:tc>
          <w:tcPr>
            <w:tcW w:w="1985" w:type="dxa"/>
            <w:tcBorders>
              <w:left w:val="nil"/>
            </w:tcBorders>
          </w:tcPr>
          <w:p>
            <w:pPr>
              <w:spacing w:before="60" w:after="60"/>
              <w:rPr>
                <w:rFonts w:asciiTheme="minorHAnsi" w:hAnsiTheme="minorHAnsi" w:cstheme="minorHAnsi"/>
                <w:sz w:val="20"/>
              </w:rPr>
            </w:pPr>
          </w:p>
        </w:tc>
      </w:tr>
      <w:tr>
        <w:tc>
          <w:tcPr>
            <w:tcW w:w="567" w:type="dxa"/>
          </w:tcPr>
          <w:p>
            <w:pPr>
              <w:spacing w:before="60" w:after="60"/>
              <w:rPr>
                <w:rFonts w:asciiTheme="minorHAnsi" w:hAnsiTheme="minorHAnsi" w:cstheme="minorHAnsi"/>
                <w:sz w:val="20"/>
              </w:rPr>
            </w:pPr>
          </w:p>
        </w:tc>
        <w:tc>
          <w:tcPr>
            <w:tcW w:w="1985" w:type="dxa"/>
          </w:tcPr>
          <w:p>
            <w:pPr>
              <w:spacing w:before="60" w:after="60"/>
              <w:rPr>
                <w:rFonts w:asciiTheme="minorHAnsi" w:hAnsiTheme="minorHAnsi" w:cstheme="minorHAnsi"/>
                <w:sz w:val="20"/>
              </w:rPr>
            </w:pPr>
            <w:r>
              <w:rPr>
                <w:rFonts w:asciiTheme="minorHAnsi" w:hAnsiTheme="minorHAnsi" w:cstheme="minorHAnsi"/>
                <w:sz w:val="20"/>
              </w:rPr>
              <w:t>Kreditinstitut:</w:t>
            </w:r>
          </w:p>
        </w:tc>
        <w:tc>
          <w:tcPr>
            <w:tcW w:w="1985" w:type="dxa"/>
            <w:tcBorders>
              <w:right w:val="nil"/>
            </w:tcBorders>
          </w:tcPr>
          <w:p>
            <w:pPr>
              <w:spacing w:before="60" w:after="60"/>
              <w:rPr>
                <w:rFonts w:asciiTheme="minorHAnsi" w:hAnsiTheme="minorHAnsi" w:cstheme="minorHAnsi"/>
                <w:sz w:val="20"/>
              </w:rPr>
            </w:pPr>
          </w:p>
        </w:tc>
        <w:tc>
          <w:tcPr>
            <w:tcW w:w="1985" w:type="dxa"/>
            <w:tcBorders>
              <w:left w:val="nil"/>
              <w:right w:val="nil"/>
            </w:tcBorders>
          </w:tcPr>
          <w:p>
            <w:pPr>
              <w:spacing w:before="60" w:after="60"/>
              <w:rPr>
                <w:rFonts w:asciiTheme="minorHAnsi" w:hAnsiTheme="minorHAnsi" w:cstheme="minorHAnsi"/>
                <w:sz w:val="20"/>
              </w:rPr>
            </w:pPr>
          </w:p>
        </w:tc>
        <w:tc>
          <w:tcPr>
            <w:tcW w:w="1985" w:type="dxa"/>
            <w:tcBorders>
              <w:left w:val="nil"/>
            </w:tcBorders>
          </w:tcPr>
          <w:p>
            <w:pPr>
              <w:spacing w:before="60" w:after="60"/>
              <w:rPr>
                <w:rFonts w:asciiTheme="minorHAnsi" w:hAnsiTheme="minorHAnsi" w:cstheme="minorHAnsi"/>
                <w:sz w:val="20"/>
              </w:rPr>
            </w:pPr>
          </w:p>
        </w:tc>
      </w:tr>
      <w:tr>
        <w:tc>
          <w:tcPr>
            <w:tcW w:w="567" w:type="dxa"/>
          </w:tcPr>
          <w:p>
            <w:pPr>
              <w:spacing w:before="60" w:after="60"/>
              <w:rPr>
                <w:rFonts w:asciiTheme="minorHAnsi" w:hAnsiTheme="minorHAnsi" w:cstheme="minorHAnsi"/>
                <w:sz w:val="20"/>
              </w:rPr>
            </w:pPr>
          </w:p>
        </w:tc>
        <w:tc>
          <w:tcPr>
            <w:tcW w:w="1985" w:type="dxa"/>
            <w:tcBorders>
              <w:bottom w:val="single" w:sz="4" w:space="0" w:color="auto"/>
            </w:tcBorders>
          </w:tcPr>
          <w:p>
            <w:pPr>
              <w:spacing w:before="60" w:after="60"/>
              <w:rPr>
                <w:rFonts w:asciiTheme="minorHAnsi" w:hAnsiTheme="minorHAnsi" w:cstheme="minorHAnsi"/>
                <w:sz w:val="20"/>
              </w:rPr>
            </w:pPr>
            <w:r>
              <w:rPr>
                <w:rFonts w:asciiTheme="minorHAnsi" w:hAnsiTheme="minorHAnsi" w:cstheme="minorHAnsi"/>
                <w:sz w:val="20"/>
              </w:rPr>
              <w:t>Ort, Datum</w:t>
            </w:r>
          </w:p>
        </w:tc>
        <w:tc>
          <w:tcPr>
            <w:tcW w:w="3970" w:type="dxa"/>
            <w:gridSpan w:val="2"/>
            <w:tcBorders>
              <w:bottom w:val="single" w:sz="4" w:space="0" w:color="auto"/>
            </w:tcBorders>
          </w:tcPr>
          <w:p>
            <w:pPr>
              <w:spacing w:before="60" w:after="60"/>
              <w:rPr>
                <w:rFonts w:asciiTheme="minorHAnsi" w:hAnsiTheme="minorHAnsi" w:cstheme="minorHAnsi"/>
                <w:sz w:val="20"/>
              </w:rPr>
            </w:pPr>
            <w:r>
              <w:rPr>
                <w:rFonts w:asciiTheme="minorHAnsi" w:hAnsiTheme="minorHAnsi" w:cstheme="minorHAnsi"/>
                <w:sz w:val="20"/>
              </w:rPr>
              <w:t>Unterschrift des Antragstellers</w:t>
            </w:r>
          </w:p>
        </w:tc>
        <w:tc>
          <w:tcPr>
            <w:tcW w:w="1985" w:type="dxa"/>
            <w:tcBorders>
              <w:bottom w:val="single" w:sz="4" w:space="0" w:color="auto"/>
            </w:tcBorders>
          </w:tcPr>
          <w:p>
            <w:pPr>
              <w:spacing w:before="60" w:after="60"/>
              <w:rPr>
                <w:rFonts w:asciiTheme="minorHAnsi" w:hAnsiTheme="minorHAnsi" w:cstheme="minorHAnsi"/>
                <w:sz w:val="20"/>
              </w:rPr>
            </w:pPr>
          </w:p>
        </w:tc>
      </w:tr>
      <w:tr>
        <w:tc>
          <w:tcPr>
            <w:tcW w:w="567" w:type="dxa"/>
          </w:tcPr>
          <w:p>
            <w:pPr>
              <w:spacing w:before="60" w:after="60"/>
              <w:rPr>
                <w:rFonts w:asciiTheme="minorHAnsi" w:hAnsiTheme="minorHAnsi" w:cstheme="minorHAnsi"/>
                <w:sz w:val="20"/>
              </w:rPr>
            </w:pPr>
          </w:p>
        </w:tc>
        <w:tc>
          <w:tcPr>
            <w:tcW w:w="1985" w:type="dxa"/>
            <w:tcBorders>
              <w:bottom w:val="single" w:sz="18" w:space="0" w:color="auto"/>
              <w:right w:val="nil"/>
            </w:tcBorders>
          </w:tcPr>
          <w:p>
            <w:pPr>
              <w:spacing w:before="60" w:after="60"/>
              <w:rPr>
                <w:rFonts w:asciiTheme="minorHAnsi" w:hAnsiTheme="minorHAnsi" w:cstheme="minorHAnsi"/>
                <w:sz w:val="20"/>
              </w:rPr>
            </w:pPr>
          </w:p>
        </w:tc>
        <w:tc>
          <w:tcPr>
            <w:tcW w:w="1985" w:type="dxa"/>
            <w:tcBorders>
              <w:left w:val="nil"/>
              <w:bottom w:val="single" w:sz="18" w:space="0" w:color="auto"/>
              <w:right w:val="nil"/>
            </w:tcBorders>
          </w:tcPr>
          <w:p>
            <w:pPr>
              <w:spacing w:before="60" w:after="60"/>
              <w:rPr>
                <w:rFonts w:asciiTheme="minorHAnsi" w:hAnsiTheme="minorHAnsi" w:cstheme="minorHAnsi"/>
                <w:sz w:val="20"/>
              </w:rPr>
            </w:pPr>
          </w:p>
        </w:tc>
        <w:tc>
          <w:tcPr>
            <w:tcW w:w="1985" w:type="dxa"/>
            <w:tcBorders>
              <w:left w:val="nil"/>
              <w:bottom w:val="single" w:sz="18" w:space="0" w:color="auto"/>
              <w:right w:val="nil"/>
            </w:tcBorders>
          </w:tcPr>
          <w:p>
            <w:pPr>
              <w:spacing w:before="60" w:after="60"/>
              <w:rPr>
                <w:rFonts w:asciiTheme="minorHAnsi" w:hAnsiTheme="minorHAnsi" w:cstheme="minorHAnsi"/>
                <w:sz w:val="20"/>
              </w:rPr>
            </w:pPr>
          </w:p>
        </w:tc>
        <w:tc>
          <w:tcPr>
            <w:tcW w:w="1985" w:type="dxa"/>
            <w:tcBorders>
              <w:left w:val="nil"/>
              <w:bottom w:val="single" w:sz="18" w:space="0" w:color="auto"/>
            </w:tcBorders>
          </w:tcPr>
          <w:p>
            <w:pPr>
              <w:spacing w:before="60" w:after="60"/>
              <w:rPr>
                <w:rFonts w:asciiTheme="minorHAnsi" w:hAnsiTheme="minorHAnsi" w:cstheme="minorHAnsi"/>
                <w:sz w:val="20"/>
              </w:rPr>
            </w:pPr>
          </w:p>
        </w:tc>
      </w:tr>
    </w:tbl>
    <w:p>
      <w:pPr>
        <w:rPr>
          <w:rFonts w:asciiTheme="minorHAnsi" w:hAnsiTheme="minorHAnsi" w:cstheme="minorHAnsi"/>
          <w:sz w:val="20"/>
        </w:rPr>
      </w:pPr>
    </w:p>
    <w:tbl>
      <w:tblPr>
        <w:tblW w:w="8506"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67"/>
        <w:gridCol w:w="284"/>
        <w:gridCol w:w="7655"/>
      </w:tblGrid>
      <w:tr>
        <w:tc>
          <w:tcPr>
            <w:tcW w:w="567" w:type="dxa"/>
            <w:tcBorders>
              <w:top w:val="single" w:sz="4" w:space="0" w:color="auto"/>
              <w:bottom w:val="single" w:sz="4" w:space="0" w:color="auto"/>
              <w:right w:val="nil"/>
            </w:tcBorders>
            <w:shd w:val="pct10" w:color="auto" w:fill="FFFFFF"/>
          </w:tcPr>
          <w:p>
            <w:pPr>
              <w:keepNext/>
              <w:spacing w:before="120" w:after="120"/>
              <w:rPr>
                <w:rFonts w:asciiTheme="minorHAnsi" w:hAnsiTheme="minorHAnsi" w:cstheme="minorHAnsi"/>
                <w:b/>
                <w:sz w:val="20"/>
              </w:rPr>
            </w:pPr>
            <w:r>
              <w:rPr>
                <w:rFonts w:asciiTheme="minorHAnsi" w:hAnsiTheme="minorHAnsi" w:cstheme="minorHAnsi"/>
                <w:b/>
                <w:sz w:val="20"/>
              </w:rPr>
              <w:t>7.</w:t>
            </w:r>
          </w:p>
        </w:tc>
        <w:tc>
          <w:tcPr>
            <w:tcW w:w="7939" w:type="dxa"/>
            <w:gridSpan w:val="2"/>
            <w:tcBorders>
              <w:top w:val="single" w:sz="4" w:space="0" w:color="auto"/>
              <w:left w:val="single" w:sz="4" w:space="0" w:color="auto"/>
              <w:bottom w:val="single" w:sz="4" w:space="0" w:color="auto"/>
            </w:tcBorders>
            <w:shd w:val="pct10" w:color="auto" w:fill="FFFFFF"/>
          </w:tcPr>
          <w:p>
            <w:pPr>
              <w:keepNext/>
              <w:spacing w:before="120" w:after="120"/>
              <w:jc w:val="both"/>
              <w:rPr>
                <w:rFonts w:asciiTheme="minorHAnsi" w:hAnsiTheme="minorHAnsi" w:cstheme="minorHAnsi"/>
                <w:b/>
                <w:sz w:val="20"/>
              </w:rPr>
            </w:pPr>
            <w:r>
              <w:rPr>
                <w:rFonts w:asciiTheme="minorHAnsi" w:hAnsiTheme="minorHAnsi" w:cstheme="minorHAnsi"/>
                <w:b/>
                <w:sz w:val="20"/>
              </w:rPr>
              <w:t>Identifizierung des/der Antragstellers/in und Antragsberechtigung (von der Behörde auszufüllen)</w:t>
            </w:r>
          </w:p>
        </w:tc>
      </w:tr>
      <w:tr>
        <w:tc>
          <w:tcPr>
            <w:tcW w:w="567" w:type="dxa"/>
            <w:tcBorders>
              <w:top w:val="single" w:sz="4" w:space="0" w:color="auto"/>
              <w:bottom w:val="single" w:sz="4" w:space="0" w:color="auto"/>
              <w:right w:val="nil"/>
            </w:tcBorders>
            <w:shd w:val="clear" w:color="auto" w:fill="auto"/>
          </w:tcPr>
          <w:p>
            <w:pPr>
              <w:spacing w:before="60" w:after="60"/>
              <w:rPr>
                <w:rFonts w:asciiTheme="minorHAnsi" w:hAnsiTheme="minorHAnsi" w:cstheme="minorHAnsi"/>
                <w:sz w:val="20"/>
              </w:rPr>
            </w:pPr>
            <w:r>
              <w:rPr>
                <w:rFonts w:asciiTheme="minorHAnsi" w:hAnsiTheme="minorHAnsi" w:cstheme="minorHAnsi"/>
                <w:sz w:val="20"/>
              </w:rPr>
              <w:t>7.1</w:t>
            </w:r>
          </w:p>
        </w:tc>
        <w:tc>
          <w:tcPr>
            <w:tcW w:w="7939" w:type="dxa"/>
            <w:gridSpan w:val="2"/>
            <w:tcBorders>
              <w:top w:val="single" w:sz="4" w:space="0" w:color="auto"/>
              <w:left w:val="single" w:sz="4" w:space="0" w:color="auto"/>
              <w:bottom w:val="single" w:sz="4" w:space="0" w:color="auto"/>
            </w:tcBorders>
            <w:shd w:val="clear" w:color="auto" w:fill="auto"/>
          </w:tcPr>
          <w:p>
            <w:pPr>
              <w:spacing w:before="60" w:after="60"/>
              <w:rPr>
                <w:rFonts w:asciiTheme="minorHAnsi" w:hAnsiTheme="minorHAnsi" w:cstheme="minorHAnsi"/>
                <w:sz w:val="20"/>
              </w:rPr>
            </w:pPr>
            <w:r>
              <w:rPr>
                <w:rFonts w:asciiTheme="minorHAnsi" w:hAnsiTheme="minorHAnsi" w:cstheme="minorHAnsi"/>
                <w:sz w:val="20"/>
              </w:rPr>
              <w:t>Der/die Antragsteller/in ist</w:t>
            </w:r>
          </w:p>
        </w:tc>
      </w:tr>
      <w:tr>
        <w:tc>
          <w:tcPr>
            <w:tcW w:w="567" w:type="dxa"/>
            <w:tcBorders>
              <w:top w:val="single" w:sz="4" w:space="0" w:color="auto"/>
              <w:bottom w:val="single" w:sz="4" w:space="0" w:color="auto"/>
              <w:right w:val="nil"/>
            </w:tcBorders>
            <w:shd w:val="clear" w:color="auto" w:fill="auto"/>
          </w:tcPr>
          <w:p>
            <w:pPr>
              <w:spacing w:before="60" w:after="60"/>
              <w:rPr>
                <w:rFonts w:asciiTheme="minorHAnsi" w:hAnsiTheme="minorHAnsi" w:cstheme="minorHAnsi"/>
                <w:sz w:val="20"/>
              </w:rPr>
            </w:pPr>
          </w:p>
        </w:tc>
        <w:tc>
          <w:tcPr>
            <w:tcW w:w="284" w:type="dxa"/>
            <w:tcBorders>
              <w:top w:val="single" w:sz="4" w:space="0" w:color="auto"/>
              <w:left w:val="single" w:sz="4" w:space="0" w:color="auto"/>
              <w:bottom w:val="single" w:sz="4" w:space="0" w:color="auto"/>
            </w:tcBorders>
            <w:shd w:val="clear" w:color="auto" w:fill="auto"/>
          </w:tcPr>
          <w:p>
            <w:pPr>
              <w:spacing w:before="60" w:after="60"/>
              <w:rPr>
                <w:rFonts w:asciiTheme="minorHAnsi" w:hAnsiTheme="minorHAnsi" w:cstheme="minorHAnsi"/>
                <w:sz w:val="20"/>
              </w:rPr>
            </w:pPr>
            <w:r>
              <w:rPr>
                <w:rFonts w:asciiTheme="minorHAnsi" w:hAnsiTheme="minorHAnsi" w:cstheme="minorHAnsi"/>
                <w:sz w:val="20"/>
              </w:rPr>
              <w:sym w:font="Wingdings 2" w:char="F02A"/>
            </w:r>
          </w:p>
        </w:tc>
        <w:tc>
          <w:tcPr>
            <w:tcW w:w="7655" w:type="dxa"/>
            <w:tcBorders>
              <w:top w:val="single" w:sz="4" w:space="0" w:color="auto"/>
              <w:left w:val="single" w:sz="4" w:space="0" w:color="auto"/>
              <w:bottom w:val="single" w:sz="4" w:space="0" w:color="auto"/>
            </w:tcBorders>
            <w:shd w:val="clear" w:color="auto" w:fill="auto"/>
          </w:tcPr>
          <w:p>
            <w:pPr>
              <w:spacing w:before="60" w:after="60"/>
              <w:rPr>
                <w:rFonts w:asciiTheme="minorHAnsi" w:hAnsiTheme="minorHAnsi" w:cstheme="minorHAnsi"/>
                <w:sz w:val="20"/>
              </w:rPr>
            </w:pPr>
            <w:r>
              <w:rPr>
                <w:rFonts w:asciiTheme="minorHAnsi" w:hAnsiTheme="minorHAnsi" w:cstheme="minorHAnsi"/>
                <w:sz w:val="20"/>
              </w:rPr>
              <w:t>persönlich bekannt.</w:t>
            </w:r>
          </w:p>
        </w:tc>
      </w:tr>
      <w:tr>
        <w:tc>
          <w:tcPr>
            <w:tcW w:w="567" w:type="dxa"/>
            <w:tcBorders>
              <w:top w:val="single" w:sz="4" w:space="0" w:color="auto"/>
              <w:bottom w:val="single" w:sz="4" w:space="0" w:color="auto"/>
              <w:right w:val="nil"/>
            </w:tcBorders>
            <w:shd w:val="clear" w:color="auto" w:fill="auto"/>
          </w:tcPr>
          <w:p>
            <w:pPr>
              <w:spacing w:before="60" w:after="60"/>
              <w:rPr>
                <w:rFonts w:asciiTheme="minorHAnsi" w:hAnsiTheme="minorHAnsi" w:cstheme="minorHAnsi"/>
                <w:sz w:val="20"/>
              </w:rPr>
            </w:pPr>
          </w:p>
        </w:tc>
        <w:tc>
          <w:tcPr>
            <w:tcW w:w="284" w:type="dxa"/>
            <w:tcBorders>
              <w:top w:val="single" w:sz="4" w:space="0" w:color="auto"/>
              <w:left w:val="single" w:sz="4" w:space="0" w:color="auto"/>
              <w:bottom w:val="single" w:sz="4" w:space="0" w:color="auto"/>
            </w:tcBorders>
            <w:shd w:val="clear" w:color="auto" w:fill="auto"/>
          </w:tcPr>
          <w:p>
            <w:pPr>
              <w:spacing w:before="60" w:after="60"/>
              <w:rPr>
                <w:rFonts w:asciiTheme="minorHAnsi" w:hAnsiTheme="minorHAnsi" w:cstheme="minorHAnsi"/>
                <w:sz w:val="20"/>
              </w:rPr>
            </w:pPr>
            <w:r>
              <w:rPr>
                <w:rFonts w:asciiTheme="minorHAnsi" w:hAnsiTheme="minorHAnsi" w:cstheme="minorHAnsi"/>
                <w:sz w:val="20"/>
              </w:rPr>
              <w:sym w:font="Wingdings 2" w:char="F02A"/>
            </w:r>
          </w:p>
        </w:tc>
        <w:tc>
          <w:tcPr>
            <w:tcW w:w="7655" w:type="dxa"/>
            <w:tcBorders>
              <w:top w:val="single" w:sz="4" w:space="0" w:color="auto"/>
              <w:left w:val="single" w:sz="4" w:space="0" w:color="auto"/>
              <w:bottom w:val="single" w:sz="4" w:space="0" w:color="auto"/>
            </w:tcBorders>
            <w:shd w:val="clear" w:color="auto" w:fill="auto"/>
          </w:tcPr>
          <w:p>
            <w:pPr>
              <w:spacing w:before="60" w:after="60"/>
              <w:rPr>
                <w:rFonts w:asciiTheme="minorHAnsi" w:hAnsiTheme="minorHAnsi" w:cstheme="minorHAnsi"/>
                <w:sz w:val="20"/>
              </w:rPr>
            </w:pPr>
            <w:r>
              <w:rPr>
                <w:rFonts w:asciiTheme="minorHAnsi" w:hAnsiTheme="minorHAnsi" w:cstheme="minorHAnsi"/>
                <w:sz w:val="20"/>
              </w:rPr>
              <w:t>durch Personalausweis/Reisepass mit der Nummer ...................................... identifiziert worden.</w:t>
            </w:r>
          </w:p>
        </w:tc>
      </w:tr>
      <w:tr>
        <w:tc>
          <w:tcPr>
            <w:tcW w:w="567" w:type="dxa"/>
            <w:tcBorders>
              <w:top w:val="single" w:sz="4" w:space="0" w:color="auto"/>
              <w:bottom w:val="single" w:sz="4" w:space="0" w:color="auto"/>
              <w:right w:val="nil"/>
            </w:tcBorders>
            <w:shd w:val="clear" w:color="auto" w:fill="auto"/>
          </w:tcPr>
          <w:p>
            <w:pPr>
              <w:spacing w:before="60" w:after="60"/>
              <w:rPr>
                <w:rFonts w:asciiTheme="minorHAnsi" w:hAnsiTheme="minorHAnsi" w:cstheme="minorHAnsi"/>
                <w:sz w:val="20"/>
              </w:rPr>
            </w:pPr>
          </w:p>
        </w:tc>
        <w:tc>
          <w:tcPr>
            <w:tcW w:w="284" w:type="dxa"/>
            <w:tcBorders>
              <w:top w:val="single" w:sz="4" w:space="0" w:color="auto"/>
              <w:left w:val="single" w:sz="4" w:space="0" w:color="auto"/>
              <w:bottom w:val="single" w:sz="4" w:space="0" w:color="auto"/>
            </w:tcBorders>
            <w:shd w:val="clear" w:color="auto" w:fill="auto"/>
          </w:tcPr>
          <w:p>
            <w:pPr>
              <w:spacing w:before="60" w:after="60"/>
              <w:rPr>
                <w:rFonts w:asciiTheme="minorHAnsi" w:hAnsiTheme="minorHAnsi" w:cstheme="minorHAnsi"/>
                <w:sz w:val="20"/>
              </w:rPr>
            </w:pPr>
            <w:r>
              <w:rPr>
                <w:rFonts w:asciiTheme="minorHAnsi" w:hAnsiTheme="minorHAnsi" w:cstheme="minorHAnsi"/>
                <w:sz w:val="20"/>
              </w:rPr>
              <w:sym w:font="Wingdings 2" w:char="F02A"/>
            </w:r>
          </w:p>
        </w:tc>
        <w:tc>
          <w:tcPr>
            <w:tcW w:w="7655" w:type="dxa"/>
            <w:tcBorders>
              <w:top w:val="single" w:sz="4" w:space="0" w:color="auto"/>
              <w:left w:val="single" w:sz="4" w:space="0" w:color="auto"/>
              <w:bottom w:val="nil"/>
            </w:tcBorders>
            <w:shd w:val="clear" w:color="auto" w:fill="auto"/>
          </w:tcPr>
          <w:p>
            <w:pPr>
              <w:spacing w:before="60" w:after="60"/>
              <w:rPr>
                <w:rFonts w:asciiTheme="minorHAnsi" w:hAnsiTheme="minorHAnsi" w:cstheme="minorHAnsi"/>
                <w:sz w:val="20"/>
              </w:rPr>
            </w:pPr>
            <w:r>
              <w:rPr>
                <w:rFonts w:asciiTheme="minorHAnsi" w:hAnsiTheme="minorHAnsi" w:cstheme="minorHAnsi"/>
                <w:sz w:val="20"/>
              </w:rPr>
              <w:t>durch folgende anderen Dokumente zweifelsfrei identifiziert worden:</w:t>
            </w:r>
          </w:p>
        </w:tc>
      </w:tr>
      <w:tr>
        <w:tc>
          <w:tcPr>
            <w:tcW w:w="567" w:type="dxa"/>
            <w:tcBorders>
              <w:top w:val="single" w:sz="4" w:space="0" w:color="auto"/>
              <w:bottom w:val="single" w:sz="4" w:space="0" w:color="auto"/>
              <w:right w:val="nil"/>
            </w:tcBorders>
            <w:shd w:val="clear" w:color="auto" w:fill="auto"/>
          </w:tcPr>
          <w:p>
            <w:pPr>
              <w:spacing w:before="60" w:after="60"/>
              <w:rPr>
                <w:rFonts w:asciiTheme="minorHAnsi" w:hAnsiTheme="minorHAnsi" w:cstheme="minorHAnsi"/>
                <w:sz w:val="20"/>
              </w:rPr>
            </w:pPr>
          </w:p>
        </w:tc>
        <w:tc>
          <w:tcPr>
            <w:tcW w:w="284" w:type="dxa"/>
            <w:tcBorders>
              <w:top w:val="single" w:sz="4" w:space="0" w:color="auto"/>
              <w:left w:val="single" w:sz="4" w:space="0" w:color="auto"/>
              <w:bottom w:val="single" w:sz="4" w:space="0" w:color="auto"/>
            </w:tcBorders>
            <w:shd w:val="clear" w:color="auto" w:fill="auto"/>
          </w:tcPr>
          <w:p>
            <w:pPr>
              <w:spacing w:before="60" w:after="60"/>
              <w:rPr>
                <w:rFonts w:asciiTheme="minorHAnsi" w:hAnsiTheme="minorHAnsi" w:cstheme="minorHAnsi"/>
                <w:sz w:val="20"/>
              </w:rPr>
            </w:pPr>
          </w:p>
        </w:tc>
        <w:tc>
          <w:tcPr>
            <w:tcW w:w="7655" w:type="dxa"/>
            <w:tcBorders>
              <w:top w:val="nil"/>
              <w:left w:val="single" w:sz="4" w:space="0" w:color="auto"/>
              <w:bottom w:val="single" w:sz="4" w:space="0" w:color="auto"/>
            </w:tcBorders>
            <w:shd w:val="clear" w:color="auto" w:fill="auto"/>
          </w:tcPr>
          <w:p>
            <w:pPr>
              <w:spacing w:before="60" w:after="60"/>
              <w:rPr>
                <w:rFonts w:asciiTheme="minorHAnsi" w:hAnsiTheme="minorHAnsi" w:cstheme="minorHAnsi"/>
                <w:sz w:val="20"/>
              </w:rPr>
            </w:pPr>
          </w:p>
        </w:tc>
      </w:tr>
      <w:tr>
        <w:tc>
          <w:tcPr>
            <w:tcW w:w="567" w:type="dxa"/>
            <w:tcBorders>
              <w:top w:val="single" w:sz="4" w:space="0" w:color="auto"/>
              <w:bottom w:val="single" w:sz="4" w:space="0" w:color="auto"/>
              <w:right w:val="nil"/>
            </w:tcBorders>
            <w:shd w:val="clear" w:color="auto" w:fill="auto"/>
          </w:tcPr>
          <w:p>
            <w:pPr>
              <w:spacing w:before="60" w:after="60"/>
              <w:rPr>
                <w:rFonts w:asciiTheme="minorHAnsi" w:hAnsiTheme="minorHAnsi" w:cstheme="minorHAnsi"/>
                <w:sz w:val="20"/>
              </w:rPr>
            </w:pPr>
          </w:p>
        </w:tc>
        <w:tc>
          <w:tcPr>
            <w:tcW w:w="284" w:type="dxa"/>
            <w:tcBorders>
              <w:top w:val="single" w:sz="4" w:space="0" w:color="auto"/>
              <w:left w:val="single" w:sz="4" w:space="0" w:color="auto"/>
              <w:bottom w:val="single" w:sz="4" w:space="0" w:color="auto"/>
            </w:tcBorders>
            <w:shd w:val="clear" w:color="auto" w:fill="auto"/>
          </w:tcPr>
          <w:p>
            <w:pPr>
              <w:spacing w:before="60" w:after="60"/>
              <w:rPr>
                <w:rFonts w:asciiTheme="minorHAnsi" w:hAnsiTheme="minorHAnsi" w:cstheme="minorHAnsi"/>
                <w:sz w:val="20"/>
              </w:rPr>
            </w:pPr>
            <w:r>
              <w:rPr>
                <w:rFonts w:asciiTheme="minorHAnsi" w:hAnsiTheme="minorHAnsi" w:cstheme="minorHAnsi"/>
                <w:sz w:val="20"/>
              </w:rPr>
              <w:sym w:font="Wingdings 2" w:char="F02A"/>
            </w:r>
          </w:p>
        </w:tc>
        <w:tc>
          <w:tcPr>
            <w:tcW w:w="7655" w:type="dxa"/>
            <w:tcBorders>
              <w:top w:val="single" w:sz="4" w:space="0" w:color="auto"/>
              <w:left w:val="single" w:sz="4" w:space="0" w:color="auto"/>
              <w:bottom w:val="single" w:sz="4" w:space="0" w:color="auto"/>
            </w:tcBorders>
            <w:shd w:val="clear" w:color="auto" w:fill="auto"/>
          </w:tcPr>
          <w:p>
            <w:pPr>
              <w:spacing w:before="60" w:after="60"/>
              <w:rPr>
                <w:rFonts w:asciiTheme="minorHAnsi" w:hAnsiTheme="minorHAnsi" w:cstheme="minorHAnsi"/>
                <w:sz w:val="20"/>
              </w:rPr>
            </w:pPr>
            <w:r>
              <w:rPr>
                <w:rFonts w:asciiTheme="minorHAnsi" w:hAnsiTheme="minorHAnsi" w:cstheme="minorHAnsi"/>
                <w:sz w:val="20"/>
              </w:rPr>
              <w:t>Die Identität wurde von den Meldebehörden durch einen Datenabgleich nachgewiesen.</w:t>
            </w:r>
          </w:p>
        </w:tc>
      </w:tr>
      <w:tr>
        <w:tc>
          <w:tcPr>
            <w:tcW w:w="567" w:type="dxa"/>
            <w:tcBorders>
              <w:top w:val="single" w:sz="4" w:space="0" w:color="auto"/>
              <w:bottom w:val="single" w:sz="4" w:space="0" w:color="auto"/>
              <w:right w:val="nil"/>
            </w:tcBorders>
            <w:shd w:val="clear" w:color="auto" w:fill="auto"/>
          </w:tcPr>
          <w:p>
            <w:pPr>
              <w:spacing w:before="60" w:after="60"/>
              <w:rPr>
                <w:rFonts w:asciiTheme="minorHAnsi" w:hAnsiTheme="minorHAnsi" w:cstheme="minorHAnsi"/>
                <w:sz w:val="20"/>
              </w:rPr>
            </w:pPr>
            <w:r>
              <w:rPr>
                <w:rFonts w:asciiTheme="minorHAnsi" w:hAnsiTheme="minorHAnsi" w:cstheme="minorHAnsi"/>
                <w:sz w:val="20"/>
              </w:rPr>
              <w:t>7.2</w:t>
            </w:r>
          </w:p>
        </w:tc>
        <w:tc>
          <w:tcPr>
            <w:tcW w:w="7939" w:type="dxa"/>
            <w:gridSpan w:val="2"/>
            <w:tcBorders>
              <w:top w:val="single" w:sz="4" w:space="0" w:color="auto"/>
              <w:left w:val="single" w:sz="4" w:space="0" w:color="auto"/>
              <w:bottom w:val="single" w:sz="4" w:space="0" w:color="auto"/>
            </w:tcBorders>
            <w:shd w:val="clear" w:color="auto" w:fill="auto"/>
          </w:tcPr>
          <w:p>
            <w:pPr>
              <w:spacing w:before="60" w:after="60"/>
              <w:rPr>
                <w:rFonts w:asciiTheme="minorHAnsi" w:hAnsiTheme="minorHAnsi" w:cstheme="minorHAnsi"/>
                <w:sz w:val="20"/>
              </w:rPr>
            </w:pPr>
            <w:r>
              <w:rPr>
                <w:rFonts w:asciiTheme="minorHAnsi" w:hAnsiTheme="minorHAnsi" w:cstheme="minorHAnsi"/>
                <w:sz w:val="20"/>
              </w:rPr>
              <w:t>Zu Kontrollzwecken:</w:t>
            </w:r>
          </w:p>
        </w:tc>
      </w:tr>
      <w:tr>
        <w:tc>
          <w:tcPr>
            <w:tcW w:w="567" w:type="dxa"/>
            <w:tcBorders>
              <w:top w:val="single" w:sz="4" w:space="0" w:color="auto"/>
              <w:bottom w:val="single" w:sz="4" w:space="0" w:color="auto"/>
              <w:right w:val="nil"/>
            </w:tcBorders>
            <w:shd w:val="clear" w:color="auto" w:fill="auto"/>
          </w:tcPr>
          <w:p>
            <w:pPr>
              <w:spacing w:before="60" w:after="60"/>
              <w:rPr>
                <w:rFonts w:asciiTheme="minorHAnsi" w:hAnsiTheme="minorHAnsi" w:cstheme="minorHAnsi"/>
                <w:sz w:val="20"/>
              </w:rPr>
            </w:pPr>
          </w:p>
        </w:tc>
        <w:tc>
          <w:tcPr>
            <w:tcW w:w="284" w:type="dxa"/>
            <w:tcBorders>
              <w:top w:val="single" w:sz="4" w:space="0" w:color="auto"/>
              <w:left w:val="single" w:sz="4" w:space="0" w:color="auto"/>
              <w:bottom w:val="single" w:sz="4" w:space="0" w:color="auto"/>
            </w:tcBorders>
            <w:shd w:val="clear" w:color="auto" w:fill="auto"/>
          </w:tcPr>
          <w:p>
            <w:pPr>
              <w:spacing w:before="60" w:after="60"/>
              <w:rPr>
                <w:rFonts w:asciiTheme="minorHAnsi" w:hAnsiTheme="minorHAnsi" w:cstheme="minorHAnsi"/>
                <w:sz w:val="20"/>
              </w:rPr>
            </w:pPr>
            <w:r>
              <w:rPr>
                <w:rFonts w:asciiTheme="minorHAnsi" w:hAnsiTheme="minorHAnsi" w:cstheme="minorHAnsi"/>
                <w:sz w:val="20"/>
              </w:rPr>
              <w:sym w:font="Wingdings 2" w:char="F02A"/>
            </w:r>
          </w:p>
        </w:tc>
        <w:tc>
          <w:tcPr>
            <w:tcW w:w="7655" w:type="dxa"/>
            <w:tcBorders>
              <w:top w:val="single" w:sz="4" w:space="0" w:color="auto"/>
              <w:left w:val="single" w:sz="4" w:space="0" w:color="auto"/>
              <w:bottom w:val="single" w:sz="4" w:space="0" w:color="auto"/>
            </w:tcBorders>
            <w:shd w:val="clear" w:color="auto" w:fill="auto"/>
          </w:tcPr>
          <w:p>
            <w:pPr>
              <w:spacing w:before="60" w:after="60"/>
              <w:rPr>
                <w:rFonts w:asciiTheme="minorHAnsi" w:hAnsiTheme="minorHAnsi" w:cstheme="minorHAnsi"/>
                <w:sz w:val="20"/>
              </w:rPr>
            </w:pPr>
            <w:r>
              <w:rPr>
                <w:rFonts w:asciiTheme="minorHAnsi" w:hAnsiTheme="minorHAnsi" w:cstheme="minorHAnsi"/>
                <w:sz w:val="20"/>
              </w:rPr>
              <w:t>Es wurde überprüft, dass die identifizierte Person tatsächlich auch im geschädigten Gebiet wohnhaft ist.</w:t>
            </w:r>
          </w:p>
        </w:tc>
      </w:tr>
      <w:tr>
        <w:tc>
          <w:tcPr>
            <w:tcW w:w="567" w:type="dxa"/>
            <w:tcBorders>
              <w:top w:val="single" w:sz="4" w:space="0" w:color="auto"/>
              <w:bottom w:val="single" w:sz="4" w:space="0" w:color="auto"/>
              <w:right w:val="nil"/>
            </w:tcBorders>
            <w:shd w:val="clear" w:color="auto" w:fill="auto"/>
          </w:tcPr>
          <w:p>
            <w:pPr>
              <w:spacing w:before="60" w:after="60"/>
              <w:rPr>
                <w:rFonts w:asciiTheme="minorHAnsi" w:hAnsiTheme="minorHAnsi" w:cstheme="minorHAnsi"/>
                <w:sz w:val="20"/>
              </w:rPr>
            </w:pPr>
          </w:p>
        </w:tc>
        <w:tc>
          <w:tcPr>
            <w:tcW w:w="284" w:type="dxa"/>
            <w:tcBorders>
              <w:top w:val="single" w:sz="4" w:space="0" w:color="auto"/>
              <w:left w:val="single" w:sz="4" w:space="0" w:color="auto"/>
              <w:bottom w:val="single" w:sz="4" w:space="0" w:color="auto"/>
            </w:tcBorders>
            <w:shd w:val="clear" w:color="auto" w:fill="auto"/>
          </w:tcPr>
          <w:p>
            <w:pPr>
              <w:spacing w:before="60" w:after="60"/>
              <w:rPr>
                <w:rFonts w:asciiTheme="minorHAnsi" w:hAnsiTheme="minorHAnsi" w:cstheme="minorHAnsi"/>
                <w:sz w:val="20"/>
              </w:rPr>
            </w:pPr>
            <w:r>
              <w:rPr>
                <w:rFonts w:asciiTheme="minorHAnsi" w:hAnsiTheme="minorHAnsi" w:cstheme="minorHAnsi"/>
                <w:sz w:val="20"/>
              </w:rPr>
              <w:sym w:font="Wingdings 2" w:char="F02A"/>
            </w:r>
          </w:p>
        </w:tc>
        <w:tc>
          <w:tcPr>
            <w:tcW w:w="7655" w:type="dxa"/>
            <w:tcBorders>
              <w:top w:val="single" w:sz="4" w:space="0" w:color="auto"/>
              <w:left w:val="single" w:sz="4" w:space="0" w:color="auto"/>
              <w:bottom w:val="single" w:sz="4" w:space="0" w:color="auto"/>
            </w:tcBorders>
            <w:shd w:val="clear" w:color="auto" w:fill="auto"/>
          </w:tcPr>
          <w:p>
            <w:pPr>
              <w:spacing w:before="60" w:after="60"/>
              <w:rPr>
                <w:rFonts w:asciiTheme="minorHAnsi" w:hAnsiTheme="minorHAnsi" w:cstheme="minorHAnsi"/>
                <w:sz w:val="20"/>
              </w:rPr>
            </w:pPr>
            <w:r>
              <w:rPr>
                <w:rFonts w:asciiTheme="minorHAnsi" w:hAnsiTheme="minorHAnsi" w:cstheme="minorHAnsi"/>
                <w:sz w:val="20"/>
              </w:rPr>
              <w:t>Es wurde überprüft, dass der angegebene geschätzte Gesamtschaden höher ist als die beantragte(n) Finanzhilfen(n).</w:t>
            </w:r>
          </w:p>
        </w:tc>
      </w:tr>
    </w:tbl>
    <w:p/>
    <w:sectPr>
      <w:headerReference w:type="default" r:id="rId8"/>
      <w:pgSz w:w="11906" w:h="16838"/>
      <w:pgMar w:top="1417" w:right="2364"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center"/>
    </w:pPr>
    <w:r>
      <w:t xml:space="preserve">- </w:t>
    </w:r>
    <w:sdt>
      <w:sdtPr>
        <w:id w:val="-716128191"/>
        <w:docPartObj>
          <w:docPartGallery w:val="Page Numbers (Top of Page)"/>
          <w:docPartUnique/>
        </w:docPartObj>
      </w:sdtPr>
      <w:sdtContent>
        <w:r>
          <w:fldChar w:fldCharType="begin"/>
        </w:r>
        <w:r>
          <w:instrText>PAGE   \* MERGEFORMAT</w:instrText>
        </w:r>
        <w:r>
          <w:fldChar w:fldCharType="separate"/>
        </w:r>
        <w:r>
          <w:rPr>
            <w:noProof/>
          </w:rPr>
          <w:t>2</w:t>
        </w:r>
        <w:r>
          <w:fldChar w:fldCharType="end"/>
        </w:r>
        <w:r>
          <w:t xml:space="preserve"> -</w:t>
        </w:r>
      </w:sdtContent>
    </w:sdt>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64B35"/>
    <w:multiLevelType w:val="hybridMultilevel"/>
    <w:tmpl w:val="CA20DAF6"/>
    <w:lvl w:ilvl="0" w:tplc="5BDA2406">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210347D"/>
    <w:multiLevelType w:val="hybridMultilevel"/>
    <w:tmpl w:val="BA724A24"/>
    <w:lvl w:ilvl="0" w:tplc="BB7028CC">
      <w:start w:val="1"/>
      <w:numFmt w:val="upperRoman"/>
      <w:pStyle w:val="VNr"/>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DED4407"/>
    <w:multiLevelType w:val="hybridMultilevel"/>
    <w:tmpl w:val="02AE4706"/>
    <w:lvl w:ilvl="0" w:tplc="197E4EF2">
      <w:start w:val="1"/>
      <w:numFmt w:val="decimal"/>
      <w:pStyle w:val="BriefNr"/>
      <w:lvlText w:val="B%1"/>
      <w:lvlJc w:val="left"/>
      <w:pPr>
        <w:ind w:left="295" w:hanging="360"/>
      </w:pPr>
      <w:rPr>
        <w:rFonts w:hint="default"/>
      </w:rPr>
    </w:lvl>
    <w:lvl w:ilvl="1" w:tplc="04070019" w:tentative="1">
      <w:start w:val="1"/>
      <w:numFmt w:val="lowerLetter"/>
      <w:lvlText w:val="%2."/>
      <w:lvlJc w:val="left"/>
      <w:pPr>
        <w:ind w:left="1015" w:hanging="360"/>
      </w:pPr>
    </w:lvl>
    <w:lvl w:ilvl="2" w:tplc="0407001B" w:tentative="1">
      <w:start w:val="1"/>
      <w:numFmt w:val="lowerRoman"/>
      <w:lvlText w:val="%3."/>
      <w:lvlJc w:val="right"/>
      <w:pPr>
        <w:ind w:left="1735" w:hanging="180"/>
      </w:pPr>
    </w:lvl>
    <w:lvl w:ilvl="3" w:tplc="0407000F" w:tentative="1">
      <w:start w:val="1"/>
      <w:numFmt w:val="decimal"/>
      <w:lvlText w:val="%4."/>
      <w:lvlJc w:val="left"/>
      <w:pPr>
        <w:ind w:left="2455" w:hanging="360"/>
      </w:pPr>
    </w:lvl>
    <w:lvl w:ilvl="4" w:tplc="04070019" w:tentative="1">
      <w:start w:val="1"/>
      <w:numFmt w:val="lowerLetter"/>
      <w:lvlText w:val="%5."/>
      <w:lvlJc w:val="left"/>
      <w:pPr>
        <w:ind w:left="3175" w:hanging="360"/>
      </w:pPr>
    </w:lvl>
    <w:lvl w:ilvl="5" w:tplc="0407001B" w:tentative="1">
      <w:start w:val="1"/>
      <w:numFmt w:val="lowerRoman"/>
      <w:lvlText w:val="%6."/>
      <w:lvlJc w:val="right"/>
      <w:pPr>
        <w:ind w:left="3895" w:hanging="180"/>
      </w:pPr>
    </w:lvl>
    <w:lvl w:ilvl="6" w:tplc="0407000F" w:tentative="1">
      <w:start w:val="1"/>
      <w:numFmt w:val="decimal"/>
      <w:lvlText w:val="%7."/>
      <w:lvlJc w:val="left"/>
      <w:pPr>
        <w:ind w:left="4615" w:hanging="360"/>
      </w:pPr>
    </w:lvl>
    <w:lvl w:ilvl="7" w:tplc="04070019" w:tentative="1">
      <w:start w:val="1"/>
      <w:numFmt w:val="lowerLetter"/>
      <w:lvlText w:val="%8."/>
      <w:lvlJc w:val="left"/>
      <w:pPr>
        <w:ind w:left="5335" w:hanging="360"/>
      </w:pPr>
    </w:lvl>
    <w:lvl w:ilvl="8" w:tplc="0407001B" w:tentative="1">
      <w:start w:val="1"/>
      <w:numFmt w:val="lowerRoman"/>
      <w:lvlText w:val="%9."/>
      <w:lvlJc w:val="right"/>
      <w:pPr>
        <w:ind w:left="605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4B45608-7361-4601-9AC8-783DCF5F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sz w:val="24"/>
      <w:szCs w:val="20"/>
      <w:lang w:eastAsia="de-DE"/>
    </w:rPr>
  </w:style>
  <w:style w:type="paragraph" w:styleId="berschrift1">
    <w:name w:val="heading 1"/>
    <w:basedOn w:val="Standard"/>
    <w:next w:val="Standard"/>
    <w:link w:val="berschrift1Zchn"/>
    <w:uiPriority w:val="9"/>
    <w:qFormat/>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pPr>
      <w:spacing w:before="240" w:after="60"/>
      <w:outlineLvl w:val="6"/>
    </w:pPr>
  </w:style>
  <w:style w:type="paragraph" w:styleId="berschrift8">
    <w:name w:val="heading 8"/>
    <w:basedOn w:val="Standard"/>
    <w:next w:val="Standard"/>
    <w:link w:val="berschrift8Zchn"/>
    <w:uiPriority w:val="9"/>
    <w:semiHidden/>
    <w:unhideWhenUsed/>
    <w:qFormat/>
    <w:pPr>
      <w:spacing w:before="240" w:after="60"/>
      <w:outlineLvl w:val="7"/>
    </w:pPr>
    <w:rPr>
      <w:i/>
      <w:iCs/>
    </w:rPr>
  </w:style>
  <w:style w:type="paragraph" w:styleId="berschrift9">
    <w:name w:val="heading 9"/>
    <w:basedOn w:val="Standard"/>
    <w:next w:val="Standard"/>
    <w:link w:val="berschrift9Zchn"/>
    <w:uiPriority w:val="9"/>
    <w:semiHidden/>
    <w:unhideWhenUsed/>
    <w:qFormat/>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b/>
      <w:bCs/>
      <w:kern w:val="32"/>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b/>
      <w:bCs/>
      <w:i/>
      <w:iCs/>
      <w:sz w:val="28"/>
      <w:szCs w:val="28"/>
    </w:rPr>
  </w:style>
  <w:style w:type="character" w:customStyle="1" w:styleId="berschrift3Zchn">
    <w:name w:val="Überschrift 3 Zchn"/>
    <w:basedOn w:val="Absatz-Standardschriftart"/>
    <w:link w:val="berschrift3"/>
    <w:uiPriority w:val="9"/>
    <w:semiHidden/>
    <w:rPr>
      <w:rFonts w:asciiTheme="majorHAnsi" w:eastAsiaTheme="majorEastAsia" w:hAnsiTheme="majorHAnsi"/>
      <w:b/>
      <w:bCs/>
      <w:sz w:val="26"/>
      <w:szCs w:val="26"/>
    </w:rPr>
  </w:style>
  <w:style w:type="character" w:customStyle="1" w:styleId="berschrift4Zchn">
    <w:name w:val="Überschrift 4 Zchn"/>
    <w:basedOn w:val="Absatz-Standardschriftart"/>
    <w:link w:val="berschrift4"/>
    <w:uiPriority w:val="9"/>
    <w:semiHidden/>
    <w:rPr>
      <w:b/>
      <w:bCs/>
      <w:sz w:val="28"/>
      <w:szCs w:val="28"/>
    </w:rPr>
  </w:style>
  <w:style w:type="character" w:customStyle="1" w:styleId="berschrift5Zchn">
    <w:name w:val="Überschrift 5 Zchn"/>
    <w:basedOn w:val="Absatz-Standardschriftart"/>
    <w:link w:val="berschrift5"/>
    <w:uiPriority w:val="9"/>
    <w:semiHidden/>
    <w:rPr>
      <w:b/>
      <w:bCs/>
      <w:i/>
      <w:iCs/>
      <w:sz w:val="26"/>
      <w:szCs w:val="26"/>
    </w:rPr>
  </w:style>
  <w:style w:type="character" w:customStyle="1" w:styleId="berschrift6Zchn">
    <w:name w:val="Überschrift 6 Zchn"/>
    <w:basedOn w:val="Absatz-Standardschriftart"/>
    <w:link w:val="berschrift6"/>
    <w:uiPriority w:val="9"/>
    <w:semiHidden/>
    <w:rPr>
      <w:b/>
      <w:bCs/>
    </w:rPr>
  </w:style>
  <w:style w:type="character" w:customStyle="1" w:styleId="berschrift7Zchn">
    <w:name w:val="Überschrift 7 Zchn"/>
    <w:basedOn w:val="Absatz-Standardschriftart"/>
    <w:link w:val="berschrift7"/>
    <w:uiPriority w:val="9"/>
    <w:semiHidden/>
    <w:rPr>
      <w:sz w:val="24"/>
      <w:szCs w:val="24"/>
    </w:rPr>
  </w:style>
  <w:style w:type="character" w:customStyle="1" w:styleId="berschrift8Zchn">
    <w:name w:val="Überschrift 8 Zchn"/>
    <w:basedOn w:val="Absatz-Standardschriftart"/>
    <w:link w:val="berschrift8"/>
    <w:uiPriority w:val="9"/>
    <w:semiHidden/>
    <w:rPr>
      <w:i/>
      <w:iCs/>
      <w:sz w:val="24"/>
      <w:szCs w:val="24"/>
    </w:rPr>
  </w:style>
  <w:style w:type="character" w:customStyle="1" w:styleId="berschrift9Zchn">
    <w:name w:val="Überschrift 9 Zchn"/>
    <w:basedOn w:val="Absatz-Standardschriftart"/>
    <w:link w:val="berschrift9"/>
    <w:uiPriority w:val="9"/>
    <w:semiHidden/>
    <w:rPr>
      <w:rFonts w:asciiTheme="majorHAnsi" w:eastAsiaTheme="majorEastAsia" w:hAnsiTheme="majorHAnsi"/>
    </w:rPr>
  </w:style>
  <w:style w:type="paragraph" w:styleId="Titel">
    <w:name w:val="Title"/>
    <w:basedOn w:val="Standard"/>
    <w:next w:val="Standard"/>
    <w:link w:val="TitelZchn"/>
    <w:uiPriority w:val="10"/>
    <w:qFormat/>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rPr>
      <w:rFonts w:asciiTheme="majorHAnsi" w:eastAsiaTheme="majorEastAsia" w:hAnsiTheme="majorHAnsi"/>
      <w:b/>
      <w:bCs/>
      <w:kern w:val="28"/>
      <w:sz w:val="32"/>
      <w:szCs w:val="32"/>
    </w:rPr>
  </w:style>
  <w:style w:type="paragraph" w:styleId="Untertitel">
    <w:name w:val="Subtitle"/>
    <w:basedOn w:val="Standard"/>
    <w:next w:val="Standard"/>
    <w:link w:val="UntertitelZchn"/>
    <w:uiPriority w:val="11"/>
    <w:qFormat/>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rPr>
      <w:rFonts w:asciiTheme="majorHAnsi" w:eastAsiaTheme="majorEastAsia" w:hAnsiTheme="majorHAnsi"/>
      <w:sz w:val="24"/>
      <w:szCs w:val="24"/>
    </w:r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rFonts w:asciiTheme="minorHAnsi" w:hAnsiTheme="minorHAnsi"/>
      <w:b/>
      <w:i/>
      <w:iCs/>
    </w:rPr>
  </w:style>
  <w:style w:type="paragraph" w:styleId="KeinLeerraum">
    <w:name w:val="No Spacing"/>
    <w:basedOn w:val="Standard"/>
    <w:uiPriority w:val="3"/>
    <w:qFormat/>
    <w:rPr>
      <w:szCs w:val="32"/>
    </w:rPr>
  </w:style>
  <w:style w:type="paragraph" w:styleId="Listenabsatz">
    <w:name w:val="List Paragraph"/>
    <w:basedOn w:val="Standard"/>
    <w:uiPriority w:val="34"/>
    <w:qFormat/>
    <w:pPr>
      <w:ind w:left="720"/>
      <w:contextualSpacing/>
    </w:pPr>
  </w:style>
  <w:style w:type="paragraph" w:styleId="Zitat">
    <w:name w:val="Quote"/>
    <w:basedOn w:val="Standard"/>
    <w:next w:val="Standard"/>
    <w:link w:val="ZitatZchn"/>
    <w:uiPriority w:val="29"/>
    <w:qFormat/>
    <w:rPr>
      <w:i/>
    </w:rPr>
  </w:style>
  <w:style w:type="character" w:customStyle="1" w:styleId="ZitatZchn">
    <w:name w:val="Zitat Zchn"/>
    <w:basedOn w:val="Absatz-Standardschriftart"/>
    <w:link w:val="Zitat"/>
    <w:uiPriority w:val="29"/>
    <w:rPr>
      <w:i/>
      <w:sz w:val="24"/>
      <w:szCs w:val="24"/>
    </w:rPr>
  </w:style>
  <w:style w:type="paragraph" w:styleId="IntensivesZitat">
    <w:name w:val="Intense Quote"/>
    <w:basedOn w:val="Standard"/>
    <w:next w:val="Standard"/>
    <w:link w:val="IntensivesZitatZchn"/>
    <w:uiPriority w:val="30"/>
    <w:qFormat/>
    <w:pPr>
      <w:ind w:left="720" w:right="720"/>
    </w:pPr>
    <w:rPr>
      <w:b/>
      <w:i/>
      <w:szCs w:val="22"/>
    </w:rPr>
  </w:style>
  <w:style w:type="character" w:customStyle="1" w:styleId="IntensivesZitatZchn">
    <w:name w:val="Intensives Zitat Zchn"/>
    <w:basedOn w:val="Absatz-Standardschriftart"/>
    <w:link w:val="IntensivesZitat"/>
    <w:uiPriority w:val="30"/>
    <w:rPr>
      <w:b/>
      <w:i/>
      <w:sz w:val="24"/>
    </w:rPr>
  </w:style>
  <w:style w:type="character" w:styleId="SchwacheHervorhebung">
    <w:name w:val="Subtle Emphasis"/>
    <w:uiPriority w:val="19"/>
    <w:qFormat/>
    <w:rPr>
      <w:i/>
      <w:color w:val="5A5A5A" w:themeColor="text1" w:themeTint="A5"/>
    </w:rPr>
  </w:style>
  <w:style w:type="character" w:styleId="IntensiveHervorhebung">
    <w:name w:val="Intense Emphasis"/>
    <w:basedOn w:val="Absatz-Standardschriftart"/>
    <w:uiPriority w:val="21"/>
    <w:qFormat/>
    <w:rPr>
      <w:b/>
      <w:i/>
      <w:sz w:val="24"/>
      <w:szCs w:val="24"/>
      <w:u w:val="single"/>
    </w:rPr>
  </w:style>
  <w:style w:type="character" w:styleId="SchwacherVerweis">
    <w:name w:val="Subtle Reference"/>
    <w:basedOn w:val="Absatz-Standardschriftart"/>
    <w:uiPriority w:val="31"/>
    <w:qFormat/>
    <w:rPr>
      <w:sz w:val="24"/>
      <w:szCs w:val="24"/>
      <w:u w:val="single"/>
    </w:rPr>
  </w:style>
  <w:style w:type="character" w:styleId="IntensiverVerweis">
    <w:name w:val="Intense Reference"/>
    <w:basedOn w:val="Absatz-Standardschriftart"/>
    <w:uiPriority w:val="32"/>
    <w:qFormat/>
    <w:rPr>
      <w:b/>
      <w:sz w:val="24"/>
      <w:u w:val="single"/>
    </w:rPr>
  </w:style>
  <w:style w:type="character" w:styleId="Buchtitel">
    <w:name w:val="Book Title"/>
    <w:basedOn w:val="Absatz-Standardschriftart"/>
    <w:uiPriority w:val="33"/>
    <w:qFormat/>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pPr>
      <w:outlineLvl w:val="9"/>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sz w:val="24"/>
      <w:szCs w:val="24"/>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sz w:val="24"/>
      <w:szCs w:val="24"/>
    </w:rPr>
  </w:style>
  <w:style w:type="paragraph" w:customStyle="1" w:styleId="VNr">
    <w:name w:val="VNr"/>
    <w:basedOn w:val="Standard"/>
    <w:next w:val="FmStandard"/>
    <w:uiPriority w:val="1"/>
    <w:qFormat/>
    <w:pPr>
      <w:numPr>
        <w:numId w:val="2"/>
      </w:numPr>
      <w:spacing w:line="360" w:lineRule="auto"/>
      <w:ind w:left="0" w:hanging="425"/>
    </w:pPr>
  </w:style>
  <w:style w:type="paragraph" w:customStyle="1" w:styleId="BriefNr">
    <w:name w:val="BriefNr"/>
    <w:basedOn w:val="Standard"/>
    <w:uiPriority w:val="2"/>
    <w:qFormat/>
    <w:pPr>
      <w:numPr>
        <w:numId w:val="3"/>
      </w:numPr>
      <w:ind w:left="0" w:hanging="425"/>
    </w:pPr>
  </w:style>
  <w:style w:type="paragraph" w:customStyle="1" w:styleId="FmStandard">
    <w:name w:val="FmStandard"/>
    <w:basedOn w:val="Standard"/>
    <w:link w:val="FmStandardZchn"/>
    <w:pPr>
      <w:spacing w:line="360" w:lineRule="auto"/>
      <w:outlineLvl w:val="0"/>
    </w:pPr>
    <w:rPr>
      <w:rFonts w:ascii="Arial" w:hAnsi="Arial" w:cs="Arial"/>
    </w:rPr>
  </w:style>
  <w:style w:type="character" w:customStyle="1" w:styleId="FmStandardZchn">
    <w:name w:val="FmStandard Zchn"/>
    <w:basedOn w:val="Absatz-Standardschriftart"/>
    <w:link w:val="FmStandard"/>
    <w:rPr>
      <w:rFonts w:ascii="Arial" w:hAnsi="Arial" w:cs="Arial"/>
      <w:sz w:val="24"/>
      <w:szCs w:val="24"/>
    </w:rPr>
  </w:style>
  <w:style w:type="paragraph" w:styleId="Umschlagadresse">
    <w:name w:val="envelope address"/>
    <w:basedOn w:val="Standard"/>
    <w:uiPriority w:val="99"/>
    <w:semiHidden/>
    <w:unhideWhenUsed/>
    <w:pPr>
      <w:framePr w:w="4320" w:h="2160" w:hRule="exact" w:hSpace="141" w:wrap="auto" w:hAnchor="page" w:xAlign="center" w:yAlign="bottom"/>
      <w:ind w:left="1"/>
    </w:pPr>
    <w:rPr>
      <w:rFonts w:ascii="Arial" w:eastAsiaTheme="majorEastAsia" w:hAnsi="Arial" w:cstheme="majorBidi"/>
    </w:rPr>
  </w:style>
  <w:style w:type="paragraph" w:styleId="Umschlagabsenderadresse">
    <w:name w:val="envelope return"/>
    <w:basedOn w:val="Standard"/>
    <w:uiPriority w:val="99"/>
    <w:semiHidden/>
    <w:unhideWhenUsed/>
    <w:rPr>
      <w:rFonts w:ascii="Arial" w:eastAsiaTheme="majorEastAsia" w:hAnsi="Arial" w:cstheme="majorBidi"/>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992DA-146F-4A22-B6F1-97FFF4FE0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5191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BayStMFLH</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Stengel, Thomas (StMFH)</dc:creator>
  <cp:keywords/>
  <dc:description/>
  <cp:lastModifiedBy>Stengel, Thomas (StMFH)</cp:lastModifiedBy>
  <cp:revision>2</cp:revision>
  <dcterms:created xsi:type="dcterms:W3CDTF">2024-06-05T11:23:00Z</dcterms:created>
  <dcterms:modified xsi:type="dcterms:W3CDTF">2024-06-05T11:23:00Z</dcterms:modified>
</cp:coreProperties>
</file>